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64E" w:rsidRPr="001B4EBF" w:rsidRDefault="00BD4FF0" w:rsidP="00BA388A">
      <w:pPr>
        <w:ind w:left="4536"/>
        <w:jc w:val="right"/>
      </w:pPr>
      <w:r w:rsidRPr="001B4EBF">
        <w:t>Приложение к про</w:t>
      </w:r>
      <w:r w:rsidR="00893DA9" w:rsidRPr="001B4EBF">
        <w:t>екту решения сессии городского С</w:t>
      </w:r>
      <w:r w:rsidRPr="001B4EBF">
        <w:t>овета депутатов ГП «Город Удачный»</w:t>
      </w:r>
      <w:r w:rsidR="00893DA9" w:rsidRPr="001B4EBF">
        <w:t xml:space="preserve"> от «___»_____2025г. №_____</w:t>
      </w:r>
    </w:p>
    <w:p w:rsidR="00D03C14" w:rsidRPr="001B4EBF" w:rsidRDefault="00D03C14" w:rsidP="00BA388A">
      <w:pPr>
        <w:ind w:firstLine="567"/>
        <w:jc w:val="right"/>
      </w:pPr>
    </w:p>
    <w:p w:rsidR="00D03C14" w:rsidRPr="001B4EBF" w:rsidRDefault="00BA388A" w:rsidP="00BA388A">
      <w:pPr>
        <w:jc w:val="center"/>
        <w:rPr>
          <w:i/>
          <w:iCs/>
        </w:rPr>
      </w:pPr>
      <w:r w:rsidRPr="001B4EBF">
        <w:rPr>
          <w:b/>
          <w:bCs/>
        </w:rPr>
        <w:t>П</w:t>
      </w:r>
      <w:r w:rsidR="00D03C14" w:rsidRPr="001B4EBF">
        <w:rPr>
          <w:b/>
          <w:bCs/>
        </w:rPr>
        <w:t>оложение о муниципальном контроле в сфере благоустройства на территории</w:t>
      </w:r>
      <w:r w:rsidR="00D03C14" w:rsidRPr="001B4EBF">
        <w:t xml:space="preserve"> </w:t>
      </w:r>
      <w:r w:rsidR="00477752" w:rsidRPr="001B4EBF">
        <w:rPr>
          <w:b/>
        </w:rPr>
        <w:t>городского поселения</w:t>
      </w:r>
      <w:r w:rsidR="001D35F9" w:rsidRPr="001B4EBF">
        <w:rPr>
          <w:b/>
        </w:rPr>
        <w:t xml:space="preserve"> «</w:t>
      </w:r>
      <w:r w:rsidR="00893DA9" w:rsidRPr="001B4EBF">
        <w:rPr>
          <w:b/>
        </w:rPr>
        <w:t>Город Удачный</w:t>
      </w:r>
      <w:r w:rsidR="001D35F9" w:rsidRPr="001B4EBF">
        <w:rPr>
          <w:b/>
        </w:rPr>
        <w:t xml:space="preserve">» </w:t>
      </w:r>
      <w:r w:rsidR="00850AF4" w:rsidRPr="001B4EBF">
        <w:rPr>
          <w:b/>
        </w:rPr>
        <w:t>муниципальн</w:t>
      </w:r>
      <w:r w:rsidR="00893DA9" w:rsidRPr="001B4EBF">
        <w:rPr>
          <w:b/>
        </w:rPr>
        <w:t>ого</w:t>
      </w:r>
      <w:r w:rsidR="00850AF4" w:rsidRPr="001B4EBF">
        <w:rPr>
          <w:b/>
        </w:rPr>
        <w:t xml:space="preserve"> район</w:t>
      </w:r>
      <w:r w:rsidR="00893DA9" w:rsidRPr="001B4EBF">
        <w:rPr>
          <w:b/>
        </w:rPr>
        <w:t>а</w:t>
      </w:r>
      <w:r w:rsidR="00850AF4" w:rsidRPr="001B4EBF">
        <w:rPr>
          <w:b/>
        </w:rPr>
        <w:t xml:space="preserve"> «Мирнинский район»</w:t>
      </w:r>
      <w:r w:rsidR="001D35F9" w:rsidRPr="001B4EBF">
        <w:rPr>
          <w:b/>
        </w:rPr>
        <w:t xml:space="preserve"> </w:t>
      </w:r>
      <w:r w:rsidR="00D24D39" w:rsidRPr="001B4EBF">
        <w:rPr>
          <w:b/>
        </w:rPr>
        <w:t>Республики Саха (Якутия)</w:t>
      </w:r>
    </w:p>
    <w:p w:rsidR="004C5426" w:rsidRPr="001B4EBF" w:rsidRDefault="004C5426" w:rsidP="00BA388A">
      <w:pPr>
        <w:pStyle w:val="ConsPlusNormal"/>
        <w:ind w:firstLine="0"/>
        <w:jc w:val="center"/>
        <w:rPr>
          <w:rFonts w:ascii="Times New Roman" w:hAnsi="Times New Roman" w:cs="Times New Roman"/>
          <w:b/>
          <w:bCs/>
          <w:sz w:val="24"/>
          <w:szCs w:val="24"/>
        </w:rPr>
      </w:pPr>
    </w:p>
    <w:p w:rsidR="00D03C14" w:rsidRPr="001B4EBF" w:rsidRDefault="004C2997" w:rsidP="00BA388A">
      <w:pPr>
        <w:pStyle w:val="ConsPlusNormal"/>
        <w:ind w:firstLine="0"/>
        <w:jc w:val="center"/>
        <w:rPr>
          <w:rFonts w:ascii="Times New Roman" w:hAnsi="Times New Roman" w:cs="Times New Roman"/>
          <w:b/>
          <w:bCs/>
          <w:sz w:val="24"/>
          <w:szCs w:val="24"/>
        </w:rPr>
      </w:pPr>
      <w:r w:rsidRPr="001B4EBF">
        <w:rPr>
          <w:rFonts w:ascii="Times New Roman" w:hAnsi="Times New Roman" w:cs="Times New Roman"/>
          <w:b/>
          <w:bCs/>
          <w:sz w:val="24"/>
          <w:szCs w:val="24"/>
        </w:rPr>
        <w:t xml:space="preserve">Статья </w:t>
      </w:r>
      <w:r w:rsidR="00D03C14" w:rsidRPr="001B4EBF">
        <w:rPr>
          <w:rFonts w:ascii="Times New Roman" w:hAnsi="Times New Roman" w:cs="Times New Roman"/>
          <w:b/>
          <w:bCs/>
          <w:sz w:val="24"/>
          <w:szCs w:val="24"/>
        </w:rPr>
        <w:t>1. Общие положения</w:t>
      </w:r>
    </w:p>
    <w:p w:rsidR="00D03C14" w:rsidRPr="001B4EBF" w:rsidRDefault="004C2997" w:rsidP="00BA388A">
      <w:pPr>
        <w:pStyle w:val="ConsPlusNormal"/>
        <w:ind w:firstLine="709"/>
        <w:jc w:val="both"/>
        <w:rPr>
          <w:rFonts w:ascii="Times New Roman" w:hAnsi="Times New Roman" w:cs="Times New Roman"/>
          <w:sz w:val="24"/>
          <w:szCs w:val="24"/>
        </w:rPr>
      </w:pPr>
      <w:r w:rsidRPr="001B4EBF">
        <w:rPr>
          <w:rFonts w:ascii="Times New Roman" w:hAnsi="Times New Roman" w:cs="Times New Roman"/>
          <w:sz w:val="24"/>
          <w:szCs w:val="24"/>
        </w:rPr>
        <w:t xml:space="preserve">1. </w:t>
      </w:r>
      <w:r w:rsidR="00D03C14" w:rsidRPr="001B4EBF">
        <w:rPr>
          <w:rFonts w:ascii="Times New Roman" w:hAnsi="Times New Roman" w:cs="Times New Roman"/>
          <w:sz w:val="24"/>
          <w:szCs w:val="24"/>
        </w:rPr>
        <w:t xml:space="preserve">Настоящее Положение устанавливает порядок осуществления муниципального контроля в сфере благоустройства на территории </w:t>
      </w:r>
      <w:r w:rsidR="00F17460" w:rsidRPr="001B4EBF">
        <w:rPr>
          <w:rFonts w:ascii="Times New Roman" w:hAnsi="Times New Roman" w:cs="Times New Roman"/>
          <w:sz w:val="24"/>
          <w:szCs w:val="24"/>
        </w:rPr>
        <w:t>городского поселения</w:t>
      </w:r>
      <w:r w:rsidR="00BA388A" w:rsidRPr="001B4EBF">
        <w:rPr>
          <w:rFonts w:ascii="Times New Roman" w:hAnsi="Times New Roman" w:cs="Times New Roman"/>
          <w:sz w:val="24"/>
          <w:szCs w:val="24"/>
        </w:rPr>
        <w:t xml:space="preserve"> «</w:t>
      </w:r>
      <w:r w:rsidR="00893DA9" w:rsidRPr="001B4EBF">
        <w:rPr>
          <w:rFonts w:ascii="Times New Roman" w:hAnsi="Times New Roman" w:cs="Times New Roman"/>
          <w:sz w:val="24"/>
          <w:szCs w:val="24"/>
        </w:rPr>
        <w:t>Город Удачный</w:t>
      </w:r>
      <w:r w:rsidR="00BA388A" w:rsidRPr="001B4EBF">
        <w:rPr>
          <w:rFonts w:ascii="Times New Roman" w:hAnsi="Times New Roman" w:cs="Times New Roman"/>
          <w:sz w:val="24"/>
          <w:szCs w:val="24"/>
        </w:rPr>
        <w:t>»</w:t>
      </w:r>
      <w:r w:rsidR="001D35F9" w:rsidRPr="001B4EBF">
        <w:rPr>
          <w:rFonts w:ascii="Times New Roman" w:hAnsi="Times New Roman" w:cs="Times New Roman"/>
          <w:sz w:val="24"/>
          <w:szCs w:val="24"/>
        </w:rPr>
        <w:t xml:space="preserve"> </w:t>
      </w:r>
      <w:r w:rsidR="00893DA9" w:rsidRPr="001B4EBF">
        <w:rPr>
          <w:rFonts w:ascii="Times New Roman" w:hAnsi="Times New Roman" w:cs="Times New Roman"/>
          <w:sz w:val="24"/>
          <w:szCs w:val="24"/>
        </w:rPr>
        <w:t>муниципального</w:t>
      </w:r>
      <w:r w:rsidR="00850AF4" w:rsidRPr="001B4EBF">
        <w:rPr>
          <w:rFonts w:ascii="Times New Roman" w:hAnsi="Times New Roman" w:cs="Times New Roman"/>
          <w:sz w:val="24"/>
          <w:szCs w:val="24"/>
        </w:rPr>
        <w:t xml:space="preserve"> район</w:t>
      </w:r>
      <w:r w:rsidR="00893DA9" w:rsidRPr="001B4EBF">
        <w:rPr>
          <w:rFonts w:ascii="Times New Roman" w:hAnsi="Times New Roman" w:cs="Times New Roman"/>
          <w:sz w:val="24"/>
          <w:szCs w:val="24"/>
        </w:rPr>
        <w:t>а</w:t>
      </w:r>
      <w:r w:rsidR="00850AF4" w:rsidRPr="001B4EBF">
        <w:rPr>
          <w:rFonts w:ascii="Times New Roman" w:hAnsi="Times New Roman" w:cs="Times New Roman"/>
          <w:sz w:val="24"/>
          <w:szCs w:val="24"/>
        </w:rPr>
        <w:t xml:space="preserve"> «Мирнинский район» Республики Саха (Якутия) </w:t>
      </w:r>
      <w:r w:rsidR="00D03C14" w:rsidRPr="001B4EBF">
        <w:rPr>
          <w:rFonts w:ascii="Times New Roman" w:hAnsi="Times New Roman" w:cs="Times New Roman"/>
          <w:sz w:val="24"/>
          <w:szCs w:val="24"/>
        </w:rPr>
        <w:t>(далее – контроль в сфере благоустройства).</w:t>
      </w:r>
    </w:p>
    <w:p w:rsidR="00D03C14" w:rsidRPr="001B4EBF" w:rsidRDefault="00D03C14" w:rsidP="00BA388A">
      <w:pPr>
        <w:pStyle w:val="ConsPlusNormal"/>
        <w:ind w:firstLine="709"/>
        <w:jc w:val="both"/>
        <w:rPr>
          <w:rFonts w:ascii="Times New Roman" w:hAnsi="Times New Roman" w:cs="Times New Roman"/>
          <w:sz w:val="24"/>
          <w:szCs w:val="24"/>
        </w:rPr>
      </w:pPr>
      <w:r w:rsidRPr="001B4EBF">
        <w:rPr>
          <w:rFonts w:ascii="Times New Roman" w:hAnsi="Times New Roman" w:cs="Times New Roman"/>
          <w:sz w:val="24"/>
          <w:szCs w:val="24"/>
        </w:rPr>
        <w:t xml:space="preserve">2. </w:t>
      </w:r>
      <w:proofErr w:type="gramStart"/>
      <w:r w:rsidRPr="001B4EBF">
        <w:rPr>
          <w:rFonts w:ascii="Times New Roman" w:hAnsi="Times New Roman" w:cs="Times New Roman"/>
          <w:sz w:val="24"/>
          <w:szCs w:val="24"/>
        </w:rPr>
        <w:t xml:space="preserve">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007E6744" w:rsidRPr="001B4EBF">
        <w:rPr>
          <w:rFonts w:ascii="Times New Roman" w:hAnsi="Times New Roman" w:cs="Times New Roman"/>
          <w:sz w:val="24"/>
          <w:szCs w:val="24"/>
          <w:shd w:val="clear" w:color="auto" w:fill="FFFFFF"/>
        </w:rPr>
        <w:t xml:space="preserve">Правил благоустройства </w:t>
      </w:r>
      <w:r w:rsidR="00A71354" w:rsidRPr="001B4EBF">
        <w:rPr>
          <w:rFonts w:ascii="Times New Roman" w:hAnsi="Times New Roman" w:cs="Times New Roman"/>
          <w:sz w:val="24"/>
          <w:szCs w:val="24"/>
          <w:shd w:val="clear" w:color="auto" w:fill="FFFFFF"/>
        </w:rPr>
        <w:t xml:space="preserve">территории </w:t>
      </w:r>
      <w:r w:rsidR="004C2997" w:rsidRPr="001B4EBF">
        <w:rPr>
          <w:rFonts w:ascii="Times New Roman" w:hAnsi="Times New Roman" w:cs="Times New Roman"/>
          <w:sz w:val="24"/>
          <w:szCs w:val="24"/>
          <w:shd w:val="clear" w:color="auto" w:fill="FFFFFF"/>
        </w:rPr>
        <w:t>городского поселения</w:t>
      </w:r>
      <w:r w:rsidR="00A71354" w:rsidRPr="001B4EBF">
        <w:rPr>
          <w:rFonts w:ascii="Times New Roman" w:hAnsi="Times New Roman" w:cs="Times New Roman"/>
          <w:sz w:val="24"/>
          <w:szCs w:val="24"/>
          <w:shd w:val="clear" w:color="auto" w:fill="FFFFFF"/>
        </w:rPr>
        <w:t xml:space="preserve"> «Город Удачный» </w:t>
      </w:r>
      <w:r w:rsidR="004C2997" w:rsidRPr="001B4EBF">
        <w:rPr>
          <w:rFonts w:ascii="Times New Roman" w:hAnsi="Times New Roman" w:cs="Times New Roman"/>
          <w:sz w:val="24"/>
          <w:szCs w:val="24"/>
          <w:shd w:val="clear" w:color="auto" w:fill="FFFFFF"/>
        </w:rPr>
        <w:t>муниципального района «М</w:t>
      </w:r>
      <w:r w:rsidR="00A71354" w:rsidRPr="001B4EBF">
        <w:rPr>
          <w:rFonts w:ascii="Times New Roman" w:hAnsi="Times New Roman" w:cs="Times New Roman"/>
          <w:sz w:val="24"/>
          <w:szCs w:val="24"/>
          <w:shd w:val="clear" w:color="auto" w:fill="FFFFFF"/>
        </w:rPr>
        <w:t>ирнинск</w:t>
      </w:r>
      <w:r w:rsidR="004C2997" w:rsidRPr="001B4EBF">
        <w:rPr>
          <w:rFonts w:ascii="Times New Roman" w:hAnsi="Times New Roman" w:cs="Times New Roman"/>
          <w:sz w:val="24"/>
          <w:szCs w:val="24"/>
          <w:shd w:val="clear" w:color="auto" w:fill="FFFFFF"/>
        </w:rPr>
        <w:t>ий</w:t>
      </w:r>
      <w:r w:rsidR="00A71354" w:rsidRPr="001B4EBF">
        <w:rPr>
          <w:rFonts w:ascii="Times New Roman" w:hAnsi="Times New Roman" w:cs="Times New Roman"/>
          <w:sz w:val="24"/>
          <w:szCs w:val="24"/>
          <w:shd w:val="clear" w:color="auto" w:fill="FFFFFF"/>
        </w:rPr>
        <w:t xml:space="preserve"> район</w:t>
      </w:r>
      <w:r w:rsidR="004C2997" w:rsidRPr="001B4EBF">
        <w:rPr>
          <w:rFonts w:ascii="Times New Roman" w:hAnsi="Times New Roman" w:cs="Times New Roman"/>
          <w:sz w:val="24"/>
          <w:szCs w:val="24"/>
          <w:shd w:val="clear" w:color="auto" w:fill="FFFFFF"/>
        </w:rPr>
        <w:t>»</w:t>
      </w:r>
      <w:r w:rsidR="00A71354" w:rsidRPr="001B4EBF">
        <w:rPr>
          <w:rFonts w:ascii="Times New Roman" w:hAnsi="Times New Roman" w:cs="Times New Roman"/>
          <w:sz w:val="24"/>
          <w:szCs w:val="24"/>
          <w:shd w:val="clear" w:color="auto" w:fill="FFFFFF"/>
        </w:rPr>
        <w:t xml:space="preserve"> Республики Саха (Якутия) </w:t>
      </w:r>
      <w:r w:rsidRPr="001B4EBF">
        <w:rPr>
          <w:rFonts w:ascii="Times New Roman" w:hAnsi="Times New Roman" w:cs="Times New Roman"/>
          <w:sz w:val="24"/>
          <w:szCs w:val="24"/>
        </w:rPr>
        <w:t>(далее – Правила благоустройства)</w:t>
      </w:r>
      <w:r w:rsidRPr="001B4EBF">
        <w:rPr>
          <w:rFonts w:ascii="Times New Roman" w:hAnsi="Times New Roman" w:cs="Times New Roman"/>
          <w:sz w:val="24"/>
          <w:szCs w:val="24"/>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roofErr w:type="gramEnd"/>
    </w:p>
    <w:p w:rsidR="00D03C14" w:rsidRPr="001B4EBF" w:rsidRDefault="00D03C14" w:rsidP="00BA388A">
      <w:pPr>
        <w:ind w:firstLine="709"/>
        <w:contextualSpacing/>
        <w:jc w:val="both"/>
      </w:pPr>
      <w:r w:rsidRPr="001B4EBF">
        <w:t xml:space="preserve">3. Контроль в сфере благоустройства осуществляется </w:t>
      </w:r>
      <w:r w:rsidR="00A71354" w:rsidRPr="001B4EBF">
        <w:t>а</w:t>
      </w:r>
      <w:r w:rsidRPr="001B4EBF">
        <w:t xml:space="preserve">дминистрацией </w:t>
      </w:r>
      <w:r w:rsidR="009E57BD" w:rsidRPr="001B4EBF">
        <w:t>городского поселения</w:t>
      </w:r>
      <w:r w:rsidR="001D35F9" w:rsidRPr="001B4EBF">
        <w:t xml:space="preserve"> «</w:t>
      </w:r>
      <w:r w:rsidR="00A71354" w:rsidRPr="001B4EBF">
        <w:t>Город Удачный</w:t>
      </w:r>
      <w:r w:rsidR="001D35F9" w:rsidRPr="001B4EBF">
        <w:t>»</w:t>
      </w:r>
      <w:r w:rsidR="00B25CB0" w:rsidRPr="001B4EBF">
        <w:t xml:space="preserve"> </w:t>
      </w:r>
      <w:r w:rsidR="00435C08" w:rsidRPr="001B4EBF">
        <w:t>муниципального района «Мирнинский район» Республики Саха (Якутия)</w:t>
      </w:r>
      <w:r w:rsidRPr="001B4EBF">
        <w:rPr>
          <w:i/>
          <w:iCs/>
        </w:rPr>
        <w:t xml:space="preserve"> </w:t>
      </w:r>
      <w:r w:rsidRPr="001B4EBF">
        <w:t>(далее – администрация).</w:t>
      </w:r>
    </w:p>
    <w:p w:rsidR="003F0576" w:rsidRPr="001B4EBF" w:rsidRDefault="00D03C14" w:rsidP="004C2997">
      <w:pPr>
        <w:pStyle w:val="aff5"/>
        <w:tabs>
          <w:tab w:val="left" w:pos="0"/>
          <w:tab w:val="left" w:pos="8221"/>
        </w:tabs>
        <w:ind w:left="0" w:firstLine="709"/>
        <w:jc w:val="both"/>
      </w:pPr>
      <w:r w:rsidRPr="001B4EBF">
        <w:t xml:space="preserve">4. </w:t>
      </w:r>
      <w:r w:rsidR="003F0576" w:rsidRPr="001B4EBF">
        <w:t>Должностным лиц</w:t>
      </w:r>
      <w:r w:rsidR="002C4B48" w:rsidRPr="001B4EBF">
        <w:t>ом</w:t>
      </w:r>
      <w:r w:rsidR="003F0576" w:rsidRPr="001B4EBF">
        <w:t xml:space="preserve"> органа муниципального контроля в сфере благоустройства, уполномоченным на осуществление муниципального контроля в сфере благоустройства (</w:t>
      </w:r>
      <w:proofErr w:type="spellStart"/>
      <w:r w:rsidR="003F0576" w:rsidRPr="001B4EBF">
        <w:t>далее-инспектор</w:t>
      </w:r>
      <w:proofErr w:type="spellEnd"/>
      <w:r w:rsidR="002C4B48" w:rsidRPr="001B4EBF">
        <w:t>), являе</w:t>
      </w:r>
      <w:r w:rsidR="004C2997" w:rsidRPr="001B4EBF">
        <w:t>тся г</w:t>
      </w:r>
      <w:r w:rsidR="003F0576" w:rsidRPr="001B4EBF">
        <w:t xml:space="preserve">лавный специалист по </w:t>
      </w:r>
      <w:r w:rsidR="002C4B48" w:rsidRPr="001B4EBF">
        <w:t xml:space="preserve">вопросам городского хозяйства и благоустройству </w:t>
      </w:r>
      <w:r w:rsidR="003F0576" w:rsidRPr="001B4EBF">
        <w:t xml:space="preserve">администрации </w:t>
      </w:r>
      <w:r w:rsidR="00452439" w:rsidRPr="001B4EBF">
        <w:t xml:space="preserve">городского поселения </w:t>
      </w:r>
      <w:r w:rsidR="003F0576" w:rsidRPr="001B4EBF">
        <w:t>«</w:t>
      </w:r>
      <w:r w:rsidR="002C4B48" w:rsidRPr="001B4EBF">
        <w:t>Город Удачный</w:t>
      </w:r>
      <w:r w:rsidR="003F0576" w:rsidRPr="001B4EBF">
        <w:t xml:space="preserve">» </w:t>
      </w:r>
      <w:r w:rsidR="00435C08" w:rsidRPr="001B4EBF">
        <w:t>муниципального района «Мирнинский район» Республики Саха (Якутия)</w:t>
      </w:r>
      <w:r w:rsidR="008A7826" w:rsidRPr="001B4EBF">
        <w:t xml:space="preserve"> – инспектор.</w:t>
      </w:r>
    </w:p>
    <w:p w:rsidR="00D03C14" w:rsidRPr="001B4EBF" w:rsidRDefault="00D03C14" w:rsidP="00BA388A">
      <w:pPr>
        <w:ind w:firstLine="709"/>
        <w:contextualSpacing/>
        <w:jc w:val="both"/>
      </w:pPr>
      <w:r w:rsidRPr="001B4EBF">
        <w:t>Должностн</w:t>
      </w:r>
      <w:r w:rsidR="002C4B48" w:rsidRPr="001B4EBF">
        <w:t>ое лицо</w:t>
      </w:r>
      <w:r w:rsidRPr="001B4EBF">
        <w:t>, уполномоченн</w:t>
      </w:r>
      <w:r w:rsidR="002C4B48" w:rsidRPr="001B4EBF">
        <w:t>о</w:t>
      </w:r>
      <w:r w:rsidRPr="001B4EBF">
        <w:t>е осуществлять контроль, при осуществлении контр</w:t>
      </w:r>
      <w:r w:rsidR="002C4B48" w:rsidRPr="001B4EBF">
        <w:t>оля в сфере благоустройства имеет права, обязанности и несе</w:t>
      </w:r>
      <w:r w:rsidRPr="001B4EBF">
        <w:t>т ответственность в соответствии с Федеральным законом от 31</w:t>
      </w:r>
      <w:r w:rsidR="004C2997" w:rsidRPr="001B4EBF">
        <w:t xml:space="preserve"> июля </w:t>
      </w:r>
      <w:r w:rsidRPr="001B4EBF">
        <w:t>2020</w:t>
      </w:r>
      <w:r w:rsidR="00EF4D2B" w:rsidRPr="001B4EBF">
        <w:t xml:space="preserve"> года</w:t>
      </w:r>
      <w:r w:rsidRPr="001B4EBF">
        <w:t xml:space="preserve"> № 248-ФЗ «О государственном контроле (надзоре) и муниципальном контроле в Российской Федерации» и иными федеральными законами.</w:t>
      </w:r>
    </w:p>
    <w:p w:rsidR="00D03C14" w:rsidRPr="001B4EBF" w:rsidRDefault="00D03C14" w:rsidP="00BA388A">
      <w:pPr>
        <w:pStyle w:val="ConsPlusNormal"/>
        <w:ind w:firstLine="709"/>
        <w:jc w:val="both"/>
        <w:rPr>
          <w:rFonts w:ascii="Times New Roman" w:hAnsi="Times New Roman" w:cs="Times New Roman"/>
          <w:sz w:val="24"/>
          <w:szCs w:val="24"/>
        </w:rPr>
      </w:pPr>
      <w:r w:rsidRPr="001B4EBF">
        <w:rPr>
          <w:rFonts w:ascii="Times New Roman" w:hAnsi="Times New Roman" w:cs="Times New Roman"/>
          <w:sz w:val="24"/>
          <w:szCs w:val="24"/>
        </w:rPr>
        <w:t xml:space="preserve">5. </w:t>
      </w:r>
      <w:proofErr w:type="gramStart"/>
      <w:r w:rsidRPr="001B4EBF">
        <w:rPr>
          <w:rFonts w:ascii="Times New Roman" w:hAnsi="Times New Roman" w:cs="Times New Roman"/>
          <w:sz w:val="24"/>
          <w:szCs w:val="24"/>
        </w:rPr>
        <w:t xml:space="preserve">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1B4EBF">
        <w:rPr>
          <w:rStyle w:val="a5"/>
          <w:rFonts w:ascii="Times New Roman" w:hAnsi="Times New Roman" w:cs="Times New Roman"/>
          <w:color w:val="auto"/>
          <w:sz w:val="24"/>
          <w:szCs w:val="24"/>
          <w:u w:val="none"/>
        </w:rPr>
        <w:t>закона</w:t>
      </w:r>
      <w:r w:rsidRPr="001B4EBF">
        <w:rPr>
          <w:rFonts w:ascii="Times New Roman" w:hAnsi="Times New Roman" w:cs="Times New Roman"/>
          <w:sz w:val="24"/>
          <w:szCs w:val="24"/>
        </w:rPr>
        <w:t xml:space="preserve"> от </w:t>
      </w:r>
      <w:r w:rsidR="00EF4D2B" w:rsidRPr="001B4EBF">
        <w:rPr>
          <w:rFonts w:ascii="Times New Roman" w:hAnsi="Times New Roman" w:cs="Times New Roman"/>
          <w:sz w:val="24"/>
          <w:szCs w:val="24"/>
        </w:rPr>
        <w:t xml:space="preserve">31 июля </w:t>
      </w:r>
      <w:r w:rsidRPr="001B4EBF">
        <w:rPr>
          <w:rFonts w:ascii="Times New Roman" w:hAnsi="Times New Roman" w:cs="Times New Roman"/>
          <w:sz w:val="24"/>
          <w:szCs w:val="24"/>
        </w:rPr>
        <w:t xml:space="preserve">2020 </w:t>
      </w:r>
      <w:r w:rsidR="00EF4D2B" w:rsidRPr="001B4EBF">
        <w:rPr>
          <w:rFonts w:ascii="Times New Roman" w:hAnsi="Times New Roman" w:cs="Times New Roman"/>
          <w:sz w:val="24"/>
          <w:szCs w:val="24"/>
        </w:rPr>
        <w:t xml:space="preserve">года </w:t>
      </w:r>
      <w:r w:rsidRPr="001B4EBF">
        <w:rPr>
          <w:rFonts w:ascii="Times New Roman" w:hAnsi="Times New Roman" w:cs="Times New Roman"/>
          <w:sz w:val="24"/>
          <w:szCs w:val="24"/>
        </w:rPr>
        <w:t xml:space="preserve">№ 248-ФЗ «О государственном контроле (надзоре) и муниципальном контроле в Российской Федерации», Федерального </w:t>
      </w:r>
      <w:r w:rsidRPr="001B4EBF">
        <w:rPr>
          <w:rStyle w:val="a5"/>
          <w:rFonts w:ascii="Times New Roman" w:hAnsi="Times New Roman" w:cs="Times New Roman"/>
          <w:color w:val="auto"/>
          <w:sz w:val="24"/>
          <w:szCs w:val="24"/>
          <w:u w:val="none"/>
        </w:rPr>
        <w:t>закона</w:t>
      </w:r>
      <w:r w:rsidRPr="001B4EBF">
        <w:rPr>
          <w:rFonts w:ascii="Times New Roman" w:hAnsi="Times New Roman" w:cs="Times New Roman"/>
          <w:sz w:val="24"/>
          <w:szCs w:val="24"/>
        </w:rPr>
        <w:t xml:space="preserve"> от 06</w:t>
      </w:r>
      <w:r w:rsidR="00EF4D2B" w:rsidRPr="001B4EBF">
        <w:rPr>
          <w:rFonts w:ascii="Times New Roman" w:hAnsi="Times New Roman" w:cs="Times New Roman"/>
          <w:sz w:val="24"/>
          <w:szCs w:val="24"/>
        </w:rPr>
        <w:t xml:space="preserve"> октября </w:t>
      </w:r>
      <w:r w:rsidRPr="001B4EBF">
        <w:rPr>
          <w:rFonts w:ascii="Times New Roman" w:hAnsi="Times New Roman" w:cs="Times New Roman"/>
          <w:sz w:val="24"/>
          <w:szCs w:val="24"/>
        </w:rPr>
        <w:t>2003</w:t>
      </w:r>
      <w:r w:rsidR="00EF4D2B" w:rsidRPr="001B4EBF">
        <w:rPr>
          <w:rFonts w:ascii="Times New Roman" w:hAnsi="Times New Roman" w:cs="Times New Roman"/>
          <w:sz w:val="24"/>
          <w:szCs w:val="24"/>
        </w:rPr>
        <w:t xml:space="preserve"> года</w:t>
      </w:r>
      <w:r w:rsidRPr="001B4EBF">
        <w:rPr>
          <w:rFonts w:ascii="Times New Roman" w:hAnsi="Times New Roman" w:cs="Times New Roman"/>
          <w:sz w:val="24"/>
          <w:szCs w:val="24"/>
        </w:rPr>
        <w:t xml:space="preserve"> № 131-ФЗ «Об общих принципах организации местного самоуправления в Российской Федерации».</w:t>
      </w:r>
      <w:proofErr w:type="gramEnd"/>
    </w:p>
    <w:p w:rsidR="00D03C14" w:rsidRPr="001B4EBF" w:rsidRDefault="00D03C14" w:rsidP="00BA388A">
      <w:pPr>
        <w:pStyle w:val="ConsPlusNormal"/>
        <w:ind w:firstLine="709"/>
        <w:jc w:val="both"/>
        <w:rPr>
          <w:rFonts w:ascii="Times New Roman" w:hAnsi="Times New Roman" w:cs="Times New Roman"/>
          <w:sz w:val="24"/>
          <w:szCs w:val="24"/>
        </w:rPr>
      </w:pPr>
      <w:bookmarkStart w:id="0" w:name="Par61"/>
      <w:bookmarkEnd w:id="0"/>
      <w:r w:rsidRPr="001B4EBF">
        <w:rPr>
          <w:rFonts w:ascii="Times New Roman" w:hAnsi="Times New Roman" w:cs="Times New Roman"/>
          <w:sz w:val="24"/>
          <w:szCs w:val="24"/>
        </w:rPr>
        <w:t xml:space="preserve">6. Администрация осуществляет </w:t>
      </w:r>
      <w:proofErr w:type="gramStart"/>
      <w:r w:rsidRPr="001B4EBF">
        <w:rPr>
          <w:rFonts w:ascii="Times New Roman" w:hAnsi="Times New Roman" w:cs="Times New Roman"/>
          <w:sz w:val="24"/>
          <w:szCs w:val="24"/>
        </w:rPr>
        <w:t>контроль за</w:t>
      </w:r>
      <w:proofErr w:type="gramEnd"/>
      <w:r w:rsidRPr="001B4EBF">
        <w:rPr>
          <w:rFonts w:ascii="Times New Roman" w:hAnsi="Times New Roman" w:cs="Times New Roman"/>
          <w:sz w:val="24"/>
          <w:szCs w:val="24"/>
        </w:rPr>
        <w:t xml:space="preserve"> соблюдением Правил благоустройства, включающих:</w:t>
      </w:r>
    </w:p>
    <w:p w:rsidR="00D03C14" w:rsidRPr="001B4EBF" w:rsidRDefault="00D03C14" w:rsidP="00BA388A">
      <w:pPr>
        <w:widowControl w:val="0"/>
        <w:suppressAutoHyphens/>
        <w:autoSpaceDE w:val="0"/>
        <w:ind w:firstLine="709"/>
        <w:jc w:val="both"/>
      </w:pPr>
      <w:r w:rsidRPr="001B4EBF">
        <w:t>1) обязательные требования по содержанию прилегающих территорий;</w:t>
      </w:r>
    </w:p>
    <w:p w:rsidR="00D03C14" w:rsidRPr="001B4EBF" w:rsidRDefault="00D03C14" w:rsidP="00BA388A">
      <w:pPr>
        <w:pStyle w:val="2"/>
        <w:tabs>
          <w:tab w:val="left" w:pos="1200"/>
        </w:tabs>
        <w:spacing w:after="0" w:line="240" w:lineRule="auto"/>
        <w:ind w:firstLine="709"/>
        <w:jc w:val="both"/>
      </w:pPr>
      <w:r w:rsidRPr="001B4EBF">
        <w:t xml:space="preserve">2) обязательные требования по содержанию элементов и объектов благоустройства, в том числе требования: </w:t>
      </w:r>
    </w:p>
    <w:p w:rsidR="00D03C14" w:rsidRPr="001B4EBF" w:rsidRDefault="00EF4D2B" w:rsidP="00BA388A">
      <w:pPr>
        <w:pStyle w:val="2"/>
        <w:tabs>
          <w:tab w:val="left" w:pos="1200"/>
        </w:tabs>
        <w:spacing w:after="0" w:line="240" w:lineRule="auto"/>
        <w:ind w:firstLine="709"/>
        <w:jc w:val="both"/>
      </w:pPr>
      <w:r w:rsidRPr="001B4EBF">
        <w:t>а)</w:t>
      </w:r>
      <w:r w:rsidR="00D03C14" w:rsidRPr="001B4EBF">
        <w:t xml:space="preserve"> 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D03C14" w:rsidRPr="001B4EBF" w:rsidRDefault="00EF4D2B" w:rsidP="002B061E">
      <w:pPr>
        <w:ind w:firstLine="709"/>
        <w:jc w:val="both"/>
        <w:rPr>
          <w:shd w:val="clear" w:color="auto" w:fill="FFFFFF"/>
        </w:rPr>
      </w:pPr>
      <w:r w:rsidRPr="001B4EBF">
        <w:t>б)</w:t>
      </w:r>
      <w:r w:rsidR="00D03C14" w:rsidRPr="001B4EBF">
        <w:t xml:space="preserve"> по </w:t>
      </w:r>
      <w:r w:rsidR="00D03C14" w:rsidRPr="001B4EBF">
        <w:rPr>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D03C14" w:rsidRPr="001B4EBF" w:rsidRDefault="00EF4D2B" w:rsidP="002B061E">
      <w:pPr>
        <w:ind w:firstLine="709"/>
        <w:jc w:val="both"/>
        <w:rPr>
          <w:shd w:val="clear" w:color="auto" w:fill="FFFFFF"/>
        </w:rPr>
      </w:pPr>
      <w:r w:rsidRPr="001B4EBF">
        <w:t>в)</w:t>
      </w:r>
      <w:r w:rsidR="00D03C14" w:rsidRPr="001B4EBF">
        <w:t xml:space="preserve"> по </w:t>
      </w:r>
      <w:r w:rsidR="00D03C14" w:rsidRPr="001B4EBF">
        <w:rPr>
          <w:shd w:val="clear" w:color="auto" w:fill="FFFFFF"/>
        </w:rPr>
        <w:t>содержанию специальных знаков, надписей, содержащих информацию, необходимую для эксплуатации инженерных сооружений;</w:t>
      </w:r>
    </w:p>
    <w:p w:rsidR="00D03C14" w:rsidRPr="001B4EBF" w:rsidRDefault="00EF4D2B" w:rsidP="002B061E">
      <w:pPr>
        <w:ind w:firstLine="709"/>
        <w:jc w:val="both"/>
      </w:pPr>
      <w:r w:rsidRPr="001B4EBF">
        <w:t>г)</w:t>
      </w:r>
      <w:r w:rsidR="00D03C14" w:rsidRPr="001B4EBF">
        <w:t xml:space="preserve">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w:t>
      </w:r>
      <w:r w:rsidR="00D03C14" w:rsidRPr="001B4EBF">
        <w:lastRenderedPageBreak/>
        <w:t xml:space="preserve">установленным нормативными правовыми актами </w:t>
      </w:r>
      <w:r w:rsidR="001D35F9" w:rsidRPr="001B4EBF">
        <w:t xml:space="preserve">Республики Саха (Якутия) </w:t>
      </w:r>
      <w:r w:rsidR="00D03C14" w:rsidRPr="001B4EBF">
        <w:t>и Правилами благоустройства;</w:t>
      </w:r>
    </w:p>
    <w:p w:rsidR="00D03C14" w:rsidRPr="001B4EBF" w:rsidRDefault="00EF4D2B" w:rsidP="002B061E">
      <w:pPr>
        <w:ind w:firstLine="709"/>
        <w:jc w:val="both"/>
      </w:pPr>
      <w:proofErr w:type="spellStart"/>
      <w:r w:rsidRPr="001B4EBF">
        <w:t>д</w:t>
      </w:r>
      <w:proofErr w:type="spellEnd"/>
      <w:r w:rsidRPr="001B4EBF">
        <w:t>)</w:t>
      </w:r>
      <w:r w:rsidR="00D03C14" w:rsidRPr="001B4EBF">
        <w:t xml:space="preserve">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rsidR="00D03C14" w:rsidRPr="001B4EBF" w:rsidRDefault="00AF0598" w:rsidP="002B061E">
      <w:pPr>
        <w:ind w:firstLine="709"/>
        <w:jc w:val="both"/>
        <w:rPr>
          <w:shd w:val="clear" w:color="auto" w:fill="FFFFFF"/>
        </w:rPr>
      </w:pPr>
      <w:proofErr w:type="gramStart"/>
      <w:r w:rsidRPr="001B4EBF">
        <w:rPr>
          <w:shd w:val="clear" w:color="auto" w:fill="FFFFFF"/>
        </w:rPr>
        <w:t>е)</w:t>
      </w:r>
      <w:r w:rsidR="00D03C14" w:rsidRPr="001B4EBF">
        <w:rPr>
          <w:shd w:val="clear" w:color="auto" w:fill="FFFFFF"/>
        </w:rPr>
        <w:t xml:space="preserve"> о недопустимости </w:t>
      </w:r>
      <w:r w:rsidR="00D03C14" w:rsidRPr="001B4EBF">
        <w:t>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roofErr w:type="gramEnd"/>
    </w:p>
    <w:p w:rsidR="00D03C14" w:rsidRPr="001B4EBF" w:rsidRDefault="00D03C14" w:rsidP="002B061E">
      <w:pPr>
        <w:pStyle w:val="2"/>
        <w:tabs>
          <w:tab w:val="left" w:pos="1200"/>
        </w:tabs>
        <w:spacing w:after="0" w:line="240" w:lineRule="auto"/>
        <w:ind w:firstLine="709"/>
        <w:jc w:val="both"/>
      </w:pPr>
      <w:r w:rsidRPr="001B4EBF">
        <w:t xml:space="preserve">3) обязательные требования по уборке территории </w:t>
      </w:r>
      <w:r w:rsidR="006229FF" w:rsidRPr="001B4EBF">
        <w:t xml:space="preserve">городского поселения </w:t>
      </w:r>
      <w:r w:rsidR="00D877D1" w:rsidRPr="001B4EBF">
        <w:t>«</w:t>
      </w:r>
      <w:r w:rsidR="00182657" w:rsidRPr="001B4EBF">
        <w:t>Город Удачный</w:t>
      </w:r>
      <w:r w:rsidR="00D877D1" w:rsidRPr="001B4EBF">
        <w:t xml:space="preserve">» </w:t>
      </w:r>
      <w:r w:rsidR="00FE34D5" w:rsidRPr="001B4EBF">
        <w:t>муниципального района «Мирнинский район» Республики Саха (Якутия)</w:t>
      </w:r>
      <w:r w:rsidRPr="001B4EBF">
        <w:t xml:space="preserve"> в зимний период, включая контроль проведения мероприятий по очистке от снега, наледи и сосулек кровель зданий, сооружений; </w:t>
      </w:r>
    </w:p>
    <w:p w:rsidR="00D03C14" w:rsidRPr="001B4EBF" w:rsidRDefault="00D03C14" w:rsidP="002B061E">
      <w:pPr>
        <w:pStyle w:val="2"/>
        <w:tabs>
          <w:tab w:val="left" w:pos="1200"/>
        </w:tabs>
        <w:spacing w:after="0" w:line="240" w:lineRule="auto"/>
        <w:ind w:firstLine="709"/>
        <w:jc w:val="both"/>
      </w:pPr>
      <w:r w:rsidRPr="001B4EBF">
        <w:t xml:space="preserve">4) обязательные требования по уборке территории </w:t>
      </w:r>
      <w:r w:rsidR="009D3DF3" w:rsidRPr="001B4EBF">
        <w:t xml:space="preserve">городского поселения </w:t>
      </w:r>
      <w:r w:rsidR="00D877D1" w:rsidRPr="001B4EBF">
        <w:t>«</w:t>
      </w:r>
      <w:r w:rsidR="00182657" w:rsidRPr="001B4EBF">
        <w:t>Город Удачный</w:t>
      </w:r>
      <w:r w:rsidR="00D877D1" w:rsidRPr="001B4EBF">
        <w:t xml:space="preserve">» </w:t>
      </w:r>
      <w:r w:rsidR="00FE34D5" w:rsidRPr="001B4EBF">
        <w:t xml:space="preserve">муниципального района «Мирнинский район» Республики Саха (Якутия) </w:t>
      </w:r>
      <w:r w:rsidR="00182657" w:rsidRPr="001B4EBF">
        <w:t>в летний период;</w:t>
      </w:r>
    </w:p>
    <w:p w:rsidR="00D03C14" w:rsidRPr="001B4EBF" w:rsidRDefault="00182657" w:rsidP="002B061E">
      <w:pPr>
        <w:pStyle w:val="2"/>
        <w:tabs>
          <w:tab w:val="left" w:pos="1200"/>
        </w:tabs>
        <w:spacing w:after="0" w:line="240" w:lineRule="auto"/>
        <w:ind w:firstLine="709"/>
        <w:jc w:val="both"/>
      </w:pPr>
      <w:r w:rsidRPr="001B4EBF">
        <w:rPr>
          <w:bCs/>
        </w:rPr>
        <w:t>5</w:t>
      </w:r>
      <w:r w:rsidR="00D03C14" w:rsidRPr="001B4EBF">
        <w:rPr>
          <w:bCs/>
        </w:rPr>
        <w:t xml:space="preserve">) </w:t>
      </w:r>
      <w:r w:rsidR="00D03C14" w:rsidRPr="001B4EBF">
        <w:t xml:space="preserve">обязательные требования по </w:t>
      </w:r>
      <w:r w:rsidR="00D03C14" w:rsidRPr="001B4EBF">
        <w:rPr>
          <w:bCs/>
        </w:rPr>
        <w:t>прокладке, переустройству, ремонту и содержанию подземных коммуникаций на территориях общего пользования</w:t>
      </w:r>
      <w:r w:rsidR="00D03C14" w:rsidRPr="001B4EBF">
        <w:t>;</w:t>
      </w:r>
    </w:p>
    <w:p w:rsidR="00D03C14" w:rsidRPr="001B4EBF" w:rsidRDefault="00182657" w:rsidP="002B061E">
      <w:pPr>
        <w:pStyle w:val="2"/>
        <w:tabs>
          <w:tab w:val="left" w:pos="1200"/>
        </w:tabs>
        <w:spacing w:after="0" w:line="240" w:lineRule="auto"/>
        <w:ind w:firstLine="709"/>
        <w:jc w:val="both"/>
      </w:pPr>
      <w:r w:rsidRPr="001B4EBF">
        <w:rPr>
          <w:rFonts w:eastAsia="Calibri"/>
          <w:bCs/>
          <w:lang w:eastAsia="en-US"/>
        </w:rPr>
        <w:t>6</w:t>
      </w:r>
      <w:r w:rsidR="00D03C14" w:rsidRPr="001B4EBF">
        <w:rPr>
          <w:rFonts w:eastAsia="Calibri"/>
          <w:bCs/>
          <w:lang w:eastAsia="en-US"/>
        </w:rPr>
        <w:t xml:space="preserve">) </w:t>
      </w:r>
      <w:r w:rsidR="00D03C14" w:rsidRPr="001B4EBF">
        <w:t>обязательные требования по</w:t>
      </w:r>
      <w:r w:rsidR="00D03C14" w:rsidRPr="001B4EBF">
        <w:rPr>
          <w:rFonts w:eastAsia="Calibri"/>
          <w:bCs/>
          <w:lang w:eastAsia="en-US"/>
        </w:rPr>
        <w:t xml:space="preserve"> </w:t>
      </w:r>
      <w:r w:rsidR="00D03C14" w:rsidRPr="001B4EBF">
        <w:t>складирован</w:t>
      </w:r>
      <w:r w:rsidRPr="001B4EBF">
        <w:t>ию твердых коммунальных отходов.</w:t>
      </w:r>
    </w:p>
    <w:p w:rsidR="00D03C14" w:rsidRPr="001B4EBF" w:rsidRDefault="00D03C14" w:rsidP="00BA388A">
      <w:pPr>
        <w:pStyle w:val="ConsPlusNormal"/>
        <w:ind w:firstLine="709"/>
        <w:jc w:val="both"/>
        <w:rPr>
          <w:rFonts w:ascii="Times New Roman" w:hAnsi="Times New Roman" w:cs="Times New Roman"/>
          <w:sz w:val="24"/>
          <w:szCs w:val="24"/>
        </w:rPr>
      </w:pPr>
      <w:r w:rsidRPr="001B4EBF">
        <w:rPr>
          <w:rFonts w:ascii="Times New Roman" w:hAnsi="Times New Roman" w:cs="Times New Roman"/>
          <w:sz w:val="24"/>
          <w:szCs w:val="24"/>
        </w:rPr>
        <w:t xml:space="preserve">Администрация осуществляет </w:t>
      </w:r>
      <w:proofErr w:type="gramStart"/>
      <w:r w:rsidRPr="001B4EBF">
        <w:rPr>
          <w:rFonts w:ascii="Times New Roman" w:hAnsi="Times New Roman" w:cs="Times New Roman"/>
          <w:sz w:val="24"/>
          <w:szCs w:val="24"/>
        </w:rPr>
        <w:t>контроль за</w:t>
      </w:r>
      <w:proofErr w:type="gramEnd"/>
      <w:r w:rsidRPr="001B4EBF">
        <w:rPr>
          <w:rFonts w:ascii="Times New Roman" w:hAnsi="Times New Roman" w:cs="Times New Roman"/>
          <w:sz w:val="24"/>
          <w:szCs w:val="24"/>
        </w:rPr>
        <w:t xml:space="preserve">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rsidR="00D03C14" w:rsidRPr="001B4EBF" w:rsidRDefault="00D03C14" w:rsidP="00BA388A">
      <w:pPr>
        <w:widowControl w:val="0"/>
        <w:suppressAutoHyphens/>
        <w:autoSpaceDE w:val="0"/>
        <w:ind w:firstLine="709"/>
        <w:jc w:val="both"/>
      </w:pPr>
      <w:r w:rsidRPr="001B4EBF">
        <w:t>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D03C14" w:rsidRPr="001B4EBF" w:rsidRDefault="00D03C14" w:rsidP="00BA388A">
      <w:pPr>
        <w:widowControl w:val="0"/>
        <w:suppressAutoHyphens/>
        <w:autoSpaceDE w:val="0"/>
        <w:ind w:firstLine="709"/>
        <w:jc w:val="both"/>
      </w:pPr>
      <w:r w:rsidRPr="001B4EBF">
        <w:t>Под объектами благоустройства в настоящем Положении пон</w:t>
      </w:r>
      <w:r w:rsidR="006B2D84" w:rsidRPr="001B4EBF">
        <w:t>имае</w:t>
      </w:r>
      <w:r w:rsidRPr="001B4EBF">
        <w:t>тся</w:t>
      </w:r>
      <w:r w:rsidR="006B2D84" w:rsidRPr="001B4EBF">
        <w:t>:</w:t>
      </w:r>
      <w:r w:rsidRPr="001B4EBF">
        <w:t xml:space="preserve"> территории различного функционального назначения, на которых осуществляется деятельность по благоустройству, в том числе:</w:t>
      </w:r>
    </w:p>
    <w:p w:rsidR="00D03C14" w:rsidRPr="001B4EBF" w:rsidRDefault="00D03C14" w:rsidP="00BA388A">
      <w:pPr>
        <w:widowControl w:val="0"/>
        <w:suppressAutoHyphens/>
        <w:autoSpaceDE w:val="0"/>
        <w:ind w:firstLine="709"/>
        <w:jc w:val="both"/>
      </w:pPr>
      <w:r w:rsidRPr="001B4EBF">
        <w:t>1) элементы планировочной структуры (зоны (массивы), районы (в том числе микрорайоны, промышленные районы), территории размещения садоводческих, огороднических некоммерческих объединений граждан);</w:t>
      </w:r>
    </w:p>
    <w:p w:rsidR="00D03C14" w:rsidRPr="001B4EBF" w:rsidRDefault="00D03C14" w:rsidP="00BA388A">
      <w:pPr>
        <w:widowControl w:val="0"/>
        <w:suppressAutoHyphens/>
        <w:autoSpaceDE w:val="0"/>
        <w:ind w:firstLine="709"/>
        <w:jc w:val="both"/>
      </w:pPr>
      <w:r w:rsidRPr="001B4EBF">
        <w:t xml:space="preserve">2) элементы улично-дорожной сети (проезды, разъезды, </w:t>
      </w:r>
      <w:r w:rsidR="00BF5E4A" w:rsidRPr="001B4EBF">
        <w:t>тупики, улицы</w:t>
      </w:r>
      <w:r w:rsidRPr="001B4EBF">
        <w:t>);</w:t>
      </w:r>
    </w:p>
    <w:p w:rsidR="00D03C14" w:rsidRPr="001B4EBF" w:rsidRDefault="00D03C14" w:rsidP="00BA388A">
      <w:pPr>
        <w:widowControl w:val="0"/>
        <w:suppressAutoHyphens/>
        <w:autoSpaceDE w:val="0"/>
        <w:ind w:firstLine="709"/>
        <w:jc w:val="both"/>
      </w:pPr>
      <w:r w:rsidRPr="001B4EBF">
        <w:t>3) дворовые территории;</w:t>
      </w:r>
    </w:p>
    <w:p w:rsidR="00D03C14" w:rsidRPr="001B4EBF" w:rsidRDefault="00D03C14" w:rsidP="00BA388A">
      <w:pPr>
        <w:widowControl w:val="0"/>
        <w:suppressAutoHyphens/>
        <w:autoSpaceDE w:val="0"/>
        <w:ind w:firstLine="709"/>
        <w:jc w:val="both"/>
      </w:pPr>
      <w:r w:rsidRPr="001B4EBF">
        <w:t>4) детские и спортивные площадки;</w:t>
      </w:r>
    </w:p>
    <w:p w:rsidR="00D03C14" w:rsidRPr="001B4EBF" w:rsidRDefault="00D03C14" w:rsidP="00BA388A">
      <w:pPr>
        <w:widowControl w:val="0"/>
        <w:suppressAutoHyphens/>
        <w:autoSpaceDE w:val="0"/>
        <w:ind w:firstLine="709"/>
        <w:jc w:val="both"/>
      </w:pPr>
      <w:r w:rsidRPr="001B4EBF">
        <w:t>5) площадки для выгула животных;</w:t>
      </w:r>
    </w:p>
    <w:p w:rsidR="00D03C14" w:rsidRPr="001B4EBF" w:rsidRDefault="00D03C14" w:rsidP="00BA388A">
      <w:pPr>
        <w:widowControl w:val="0"/>
        <w:suppressAutoHyphens/>
        <w:autoSpaceDE w:val="0"/>
        <w:ind w:firstLine="709"/>
        <w:jc w:val="both"/>
      </w:pPr>
      <w:r w:rsidRPr="001B4EBF">
        <w:t>6) парковки (парковочные места);</w:t>
      </w:r>
    </w:p>
    <w:p w:rsidR="00D03C14" w:rsidRPr="001B4EBF" w:rsidRDefault="00D03C14" w:rsidP="00BA388A">
      <w:pPr>
        <w:widowControl w:val="0"/>
        <w:suppressAutoHyphens/>
        <w:autoSpaceDE w:val="0"/>
        <w:ind w:firstLine="709"/>
        <w:jc w:val="both"/>
      </w:pPr>
      <w:r w:rsidRPr="001B4EBF">
        <w:t>7) парки, скверы, иные зеленые зоны;</w:t>
      </w:r>
    </w:p>
    <w:p w:rsidR="00D03C14" w:rsidRPr="001B4EBF" w:rsidRDefault="00D03C14" w:rsidP="00BA388A">
      <w:pPr>
        <w:widowControl w:val="0"/>
        <w:suppressAutoHyphens/>
        <w:autoSpaceDE w:val="0"/>
        <w:ind w:firstLine="709"/>
        <w:jc w:val="both"/>
      </w:pPr>
      <w:r w:rsidRPr="001B4EBF">
        <w:t>8) технические и санитарно-защитные зоны;</w:t>
      </w:r>
    </w:p>
    <w:p w:rsidR="00D03C14" w:rsidRPr="001B4EBF" w:rsidRDefault="00D03C14" w:rsidP="00BA388A">
      <w:pPr>
        <w:widowControl w:val="0"/>
        <w:suppressAutoHyphens/>
        <w:autoSpaceDE w:val="0"/>
        <w:ind w:firstLine="709"/>
        <w:jc w:val="both"/>
      </w:pPr>
      <w:r w:rsidRPr="001B4EBF">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p>
    <w:p w:rsidR="00106560" w:rsidRPr="001B4EBF" w:rsidRDefault="00106560" w:rsidP="0022393E">
      <w:pPr>
        <w:pStyle w:val="ConsPlusNormal"/>
        <w:ind w:firstLine="709"/>
        <w:jc w:val="both"/>
        <w:rPr>
          <w:rFonts w:ascii="Times New Roman" w:hAnsi="Times New Roman" w:cs="Times New Roman"/>
          <w:sz w:val="24"/>
          <w:szCs w:val="24"/>
        </w:rPr>
      </w:pPr>
      <w:r w:rsidRPr="001B4EBF">
        <w:rPr>
          <w:rFonts w:ascii="Times New Roman" w:hAnsi="Times New Roman" w:cs="Times New Roman"/>
          <w:sz w:val="24"/>
          <w:szCs w:val="24"/>
        </w:rPr>
        <w:t>8</w:t>
      </w:r>
      <w:r w:rsidR="00AF0598" w:rsidRPr="001B4EBF">
        <w:rPr>
          <w:rFonts w:ascii="Times New Roman" w:hAnsi="Times New Roman" w:cs="Times New Roman"/>
          <w:sz w:val="24"/>
          <w:szCs w:val="24"/>
        </w:rPr>
        <w:t>.</w:t>
      </w:r>
      <w:r w:rsidRPr="001B4EBF">
        <w:rPr>
          <w:rFonts w:ascii="Times New Roman" w:hAnsi="Times New Roman" w:cs="Times New Roman"/>
          <w:sz w:val="24"/>
          <w:szCs w:val="24"/>
        </w:rPr>
        <w:t xml:space="preserve"> Администрацией в рамках осуществления муниципального контроля в сфере благоустройства обеспечивается учет объектов муниципального контроля в сфере благоустройства.</w:t>
      </w:r>
    </w:p>
    <w:p w:rsidR="002E6930" w:rsidRPr="001B4EBF" w:rsidRDefault="002E6930" w:rsidP="002E6930">
      <w:pPr>
        <w:pStyle w:val="ConsPlusNormal"/>
        <w:ind w:firstLine="709"/>
        <w:jc w:val="both"/>
        <w:rPr>
          <w:rFonts w:ascii="Times New Roman" w:hAnsi="Times New Roman" w:cs="Times New Roman"/>
          <w:sz w:val="24"/>
          <w:szCs w:val="24"/>
        </w:rPr>
      </w:pPr>
      <w:r w:rsidRPr="001B4EBF">
        <w:rPr>
          <w:rFonts w:ascii="Times New Roman" w:hAnsi="Times New Roman" w:cs="Times New Roman"/>
          <w:sz w:val="24"/>
          <w:szCs w:val="24"/>
        </w:rPr>
        <w:t>Учёт объектов контроля осуществляется путем ведения журнала учета объектов контроля. Обеспечивает актуальность сведений об объектах контроля в журнале учёта объектов контроля.</w:t>
      </w:r>
    </w:p>
    <w:p w:rsidR="002E6930" w:rsidRPr="001B4EBF" w:rsidRDefault="002E6930" w:rsidP="002E6930">
      <w:pPr>
        <w:pStyle w:val="ConsPlusNormal"/>
        <w:ind w:firstLine="709"/>
        <w:jc w:val="both"/>
        <w:rPr>
          <w:rFonts w:ascii="Times New Roman" w:hAnsi="Times New Roman" w:cs="Times New Roman"/>
          <w:sz w:val="24"/>
          <w:szCs w:val="24"/>
        </w:rPr>
      </w:pPr>
      <w:r w:rsidRPr="001B4EBF">
        <w:rPr>
          <w:rFonts w:ascii="Times New Roman" w:hAnsi="Times New Roman" w:cs="Times New Roman"/>
          <w:sz w:val="24"/>
          <w:szCs w:val="24"/>
        </w:rPr>
        <w:lastRenderedPageBreak/>
        <w:t>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rsidR="002E6930" w:rsidRPr="001B4EBF" w:rsidRDefault="002E6930" w:rsidP="002E6930">
      <w:pPr>
        <w:pStyle w:val="ConsPlusNormal"/>
        <w:ind w:firstLine="709"/>
        <w:jc w:val="both"/>
        <w:rPr>
          <w:rFonts w:ascii="Times New Roman" w:hAnsi="Times New Roman" w:cs="Times New Roman"/>
          <w:sz w:val="24"/>
          <w:szCs w:val="24"/>
        </w:rPr>
      </w:pPr>
      <w:r w:rsidRPr="001B4EBF">
        <w:rPr>
          <w:rFonts w:ascii="Times New Roman" w:hAnsi="Times New Roman" w:cs="Times New Roman"/>
          <w:sz w:val="24"/>
          <w:szCs w:val="24"/>
        </w:rPr>
        <w:t xml:space="preserve">При осуществлении учёта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w:t>
      </w:r>
      <w:proofErr w:type="gramStart"/>
      <w:r w:rsidRPr="001B4EBF">
        <w:rPr>
          <w:rFonts w:ascii="Times New Roman" w:hAnsi="Times New Roman" w:cs="Times New Roman"/>
          <w:sz w:val="24"/>
          <w:szCs w:val="24"/>
        </w:rPr>
        <w:t>также</w:t>
      </w:r>
      <w:proofErr w:type="gramEnd"/>
      <w:r w:rsidRPr="001B4EBF">
        <w:rPr>
          <w:rFonts w:ascii="Times New Roman" w:hAnsi="Times New Roman" w:cs="Times New Roman"/>
          <w:sz w:val="24"/>
          <w:szCs w:val="24"/>
        </w:rPr>
        <w:t xml:space="preserve"> если соответствующие сведения, документы содержатся в государственных или муниципальных информационных ресурсах.</w:t>
      </w:r>
    </w:p>
    <w:p w:rsidR="00671781" w:rsidRPr="001B4EBF" w:rsidRDefault="002E6930" w:rsidP="00AF1CC7">
      <w:pPr>
        <w:pStyle w:val="ConsPlusNormal"/>
        <w:ind w:firstLine="709"/>
        <w:jc w:val="both"/>
        <w:rPr>
          <w:rFonts w:ascii="Times New Roman" w:hAnsi="Times New Roman" w:cs="Times New Roman"/>
          <w:sz w:val="24"/>
          <w:szCs w:val="24"/>
        </w:rPr>
      </w:pPr>
      <w:r w:rsidRPr="001B4EBF">
        <w:rPr>
          <w:rFonts w:ascii="Times New Roman" w:hAnsi="Times New Roman" w:cs="Times New Roman"/>
          <w:sz w:val="24"/>
          <w:szCs w:val="24"/>
        </w:rPr>
        <w:t>Орган муниципального контроля осуществляет категорирование объектов контроля в порядке</w:t>
      </w:r>
      <w:r w:rsidR="00962574">
        <w:rPr>
          <w:rFonts w:ascii="Times New Roman" w:hAnsi="Times New Roman" w:cs="Times New Roman"/>
          <w:sz w:val="24"/>
          <w:szCs w:val="24"/>
        </w:rPr>
        <w:t>,</w:t>
      </w:r>
      <w:r w:rsidRPr="001B4EBF">
        <w:rPr>
          <w:rFonts w:ascii="Times New Roman" w:hAnsi="Times New Roman" w:cs="Times New Roman"/>
          <w:sz w:val="24"/>
          <w:szCs w:val="24"/>
        </w:rPr>
        <w:t xml:space="preserve"> </w:t>
      </w:r>
      <w:proofErr w:type="gramStart"/>
      <w:r w:rsidRPr="001B4EBF">
        <w:rPr>
          <w:rFonts w:ascii="Times New Roman" w:hAnsi="Times New Roman" w:cs="Times New Roman"/>
          <w:sz w:val="24"/>
          <w:szCs w:val="24"/>
        </w:rPr>
        <w:t>определённым</w:t>
      </w:r>
      <w:proofErr w:type="gramEnd"/>
      <w:r w:rsidRPr="001B4EBF">
        <w:rPr>
          <w:rFonts w:ascii="Times New Roman" w:hAnsi="Times New Roman" w:cs="Times New Roman"/>
          <w:sz w:val="24"/>
          <w:szCs w:val="24"/>
        </w:rPr>
        <w:t xml:space="preserve"> статьей 24 Федерального закона от 31 июля 2020 </w:t>
      </w:r>
      <w:r w:rsidR="00962574">
        <w:rPr>
          <w:rFonts w:ascii="Times New Roman" w:hAnsi="Times New Roman" w:cs="Times New Roman"/>
          <w:sz w:val="24"/>
          <w:szCs w:val="24"/>
        </w:rPr>
        <w:t xml:space="preserve">года </w:t>
      </w:r>
      <w:r w:rsidR="00E53E93" w:rsidRPr="001B4EBF">
        <w:rPr>
          <w:rFonts w:ascii="Times New Roman" w:hAnsi="Times New Roman" w:cs="Times New Roman"/>
          <w:sz w:val="24"/>
          <w:szCs w:val="24"/>
        </w:rPr>
        <w:t xml:space="preserve">№ </w:t>
      </w:r>
      <w:r w:rsidRPr="001B4EBF">
        <w:rPr>
          <w:rFonts w:ascii="Times New Roman" w:hAnsi="Times New Roman" w:cs="Times New Roman"/>
          <w:sz w:val="24"/>
          <w:szCs w:val="24"/>
        </w:rPr>
        <w:t xml:space="preserve">248-ФЗ «О государственном контроле (надзоре) и муниципальном контроле в Российской Федерации».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w:t>
      </w:r>
      <w:r w:rsidR="00AF0598" w:rsidRPr="001B4EBF">
        <w:rPr>
          <w:rFonts w:ascii="Times New Roman" w:hAnsi="Times New Roman" w:cs="Times New Roman"/>
          <w:sz w:val="24"/>
          <w:szCs w:val="24"/>
        </w:rPr>
        <w:t>Едином реестре видов контроля.</w:t>
      </w:r>
    </w:p>
    <w:p w:rsidR="00671781" w:rsidRPr="001B4EBF" w:rsidRDefault="00106560" w:rsidP="00AF1CC7">
      <w:pPr>
        <w:shd w:val="clear" w:color="auto" w:fill="FFFFFF"/>
        <w:ind w:firstLine="708"/>
        <w:jc w:val="both"/>
      </w:pPr>
      <w:r w:rsidRPr="001B4EBF">
        <w:t>9</w:t>
      </w:r>
      <w:r w:rsidR="00671781" w:rsidRPr="001B4EBF">
        <w:t xml:space="preserve">. Администрация </w:t>
      </w:r>
      <w:r w:rsidR="00491050" w:rsidRPr="001B4EBF">
        <w:t>осуществляет муниципальный контроль в сфере благоустройства на основе управления рисками причинения вред</w:t>
      </w:r>
      <w:proofErr w:type="gramStart"/>
      <w:r w:rsidR="00491050" w:rsidRPr="001B4EBF">
        <w:t>а(</w:t>
      </w:r>
      <w:proofErr w:type="gramEnd"/>
      <w:r w:rsidR="00491050" w:rsidRPr="001B4EBF">
        <w:t xml:space="preserve">ущерба). </w:t>
      </w:r>
    </w:p>
    <w:p w:rsidR="00491050" w:rsidRPr="001B4EBF" w:rsidRDefault="00106560" w:rsidP="00AF1CC7">
      <w:pPr>
        <w:shd w:val="clear" w:color="auto" w:fill="FFFFFF"/>
        <w:ind w:firstLine="708"/>
        <w:jc w:val="both"/>
      </w:pPr>
      <w:r w:rsidRPr="001B4EBF">
        <w:t>10</w:t>
      </w:r>
      <w:r w:rsidR="00491050" w:rsidRPr="001B4EBF">
        <w:t xml:space="preserve">. </w:t>
      </w:r>
      <w:proofErr w:type="gramStart"/>
      <w:r w:rsidR="00491050" w:rsidRPr="001B4EBF">
        <w:t>Для целей управления рисками причинения вреда (ущерба) охраняемым законом ценностям при осуществлении муниципального контроля в сфере благоустройства объекты такого контроля, предусмотренные</w:t>
      </w:r>
      <w:r w:rsidR="00B10D1C" w:rsidRPr="001B4EBF">
        <w:t xml:space="preserve"> частью 7 статьи</w:t>
      </w:r>
      <w:r w:rsidR="00491050" w:rsidRPr="001B4EBF">
        <w:t xml:space="preserve"> 1 настоящего Положения, подлежат отнесению к категориям риска в соответствии с Федеральным законом </w:t>
      </w:r>
      <w:r w:rsidR="002739ED" w:rsidRPr="001B4EBF">
        <w:t xml:space="preserve">от 31 июля 2020 </w:t>
      </w:r>
      <w:r w:rsidR="00962574">
        <w:t xml:space="preserve">года </w:t>
      </w:r>
      <w:r w:rsidR="00491050" w:rsidRPr="001B4EBF">
        <w:t>№ 248-ФЗ</w:t>
      </w:r>
      <w:r w:rsidR="00B10D1C" w:rsidRPr="001B4EBF">
        <w:t xml:space="preserve"> «О государственном контроле (надзоре) и муниципальном контроле в Российской Федерации»</w:t>
      </w:r>
      <w:r w:rsidR="00491050" w:rsidRPr="001B4EBF">
        <w:t>.</w:t>
      </w:r>
      <w:proofErr w:type="gramEnd"/>
    </w:p>
    <w:p w:rsidR="00491050" w:rsidRPr="001B4EBF" w:rsidRDefault="00B751CF" w:rsidP="00AF1CC7">
      <w:pPr>
        <w:shd w:val="clear" w:color="auto" w:fill="FFFFFF"/>
        <w:ind w:firstLine="708"/>
        <w:jc w:val="both"/>
      </w:pPr>
      <w:r w:rsidRPr="001B4EBF">
        <w:t>1</w:t>
      </w:r>
      <w:r w:rsidR="00106560" w:rsidRPr="001B4EBF">
        <w:t>1</w:t>
      </w:r>
      <w:r w:rsidRPr="001B4EBF">
        <w:t xml:space="preserve">. Отнесение администрацией предусмотренных </w:t>
      </w:r>
      <w:r w:rsidR="00B10D1C" w:rsidRPr="001B4EBF">
        <w:t xml:space="preserve">частью </w:t>
      </w:r>
      <w:r w:rsidRPr="001B4EBF">
        <w:t xml:space="preserve">7 </w:t>
      </w:r>
      <w:r w:rsidR="00B10D1C" w:rsidRPr="001B4EBF">
        <w:t xml:space="preserve">статьи 1 </w:t>
      </w:r>
      <w:r w:rsidRPr="001B4EBF">
        <w:t>настоящего Положения объектов муниципального контроля в сфере благоустройства (далее – объекты контроля) к определенной категории риска осуществляется в соответствии c критериями отнесения соответствующих объектов к определенной категории риска при осуществлении администрацией муниципального контроля в сфере благо</w:t>
      </w:r>
      <w:r w:rsidR="00962574">
        <w:t>устройства согласно приложению</w:t>
      </w:r>
      <w:r w:rsidRPr="001B4EBF">
        <w:t xml:space="preserve"> 1 к настоящему Положению.</w:t>
      </w:r>
    </w:p>
    <w:p w:rsidR="00792F3F" w:rsidRPr="001B4EBF" w:rsidRDefault="00792F3F" w:rsidP="00AF1CC7">
      <w:pPr>
        <w:shd w:val="clear" w:color="auto" w:fill="FFFFFF"/>
        <w:ind w:firstLine="708"/>
        <w:jc w:val="both"/>
      </w:pPr>
      <w:r w:rsidRPr="001B4EBF">
        <w:t>12. Администрация для целей управления рисками причинения вреда (ущерба) при осуществлении муниципального контроля в сфере благоустройства относит объекты контроля к одной из следующих категорий риска причинения вреда (ущерба) (далее - категории риска):</w:t>
      </w:r>
    </w:p>
    <w:p w:rsidR="00792F3F" w:rsidRPr="001B4EBF" w:rsidRDefault="00792F3F" w:rsidP="00B10D1C">
      <w:pPr>
        <w:shd w:val="clear" w:color="auto" w:fill="FFFFFF"/>
        <w:ind w:firstLine="709"/>
        <w:jc w:val="both"/>
      </w:pPr>
      <w:r w:rsidRPr="001B4EBF">
        <w:t>1) средний риск;</w:t>
      </w:r>
    </w:p>
    <w:p w:rsidR="00792F3F" w:rsidRPr="001B4EBF" w:rsidRDefault="00792F3F" w:rsidP="00B10D1C">
      <w:pPr>
        <w:shd w:val="clear" w:color="auto" w:fill="FFFFFF"/>
        <w:ind w:firstLine="709"/>
        <w:jc w:val="both"/>
      </w:pPr>
      <w:r w:rsidRPr="001B4EBF">
        <w:t>2) умеренный риск;</w:t>
      </w:r>
    </w:p>
    <w:p w:rsidR="00491050" w:rsidRPr="001B4EBF" w:rsidRDefault="00792F3F" w:rsidP="00B10D1C">
      <w:pPr>
        <w:shd w:val="clear" w:color="auto" w:fill="FFFFFF"/>
        <w:ind w:firstLine="709"/>
        <w:jc w:val="both"/>
      </w:pPr>
      <w:r w:rsidRPr="001B4EBF">
        <w:t>3) низкий риск.</w:t>
      </w:r>
    </w:p>
    <w:p w:rsidR="003603A5" w:rsidRPr="001B4EBF" w:rsidRDefault="00047158" w:rsidP="00AF1CC7">
      <w:pPr>
        <w:shd w:val="clear" w:color="auto" w:fill="FFFFFF"/>
        <w:ind w:firstLine="708"/>
        <w:jc w:val="both"/>
      </w:pPr>
      <w:r w:rsidRPr="001B4EBF">
        <w:t>1</w:t>
      </w:r>
      <w:r w:rsidR="008333B6" w:rsidRPr="001B4EBF">
        <w:t>3</w:t>
      </w:r>
      <w:r w:rsidR="00671781" w:rsidRPr="001B4EBF">
        <w:t>. В связи с отсутствием объектов контроля, отнесенных к категориям</w:t>
      </w:r>
      <w:r w:rsidR="003603A5" w:rsidRPr="001B4EBF">
        <w:t xml:space="preserve"> чрезвычайно </w:t>
      </w:r>
      <w:r w:rsidR="00671781" w:rsidRPr="001B4EBF">
        <w:t>высокого и высокого риска, плановые контрольные мероприятия не</w:t>
      </w:r>
      <w:r w:rsidR="003603A5" w:rsidRPr="001B4EBF">
        <w:t xml:space="preserve"> </w:t>
      </w:r>
      <w:r w:rsidR="00671781" w:rsidRPr="001B4EBF">
        <w:t>проводятся.</w:t>
      </w:r>
    </w:p>
    <w:p w:rsidR="00671781" w:rsidRPr="001B4EBF" w:rsidRDefault="00E05A0D" w:rsidP="00AF1CC7">
      <w:pPr>
        <w:shd w:val="clear" w:color="auto" w:fill="FFFFFF"/>
        <w:ind w:firstLine="708"/>
        <w:jc w:val="both"/>
      </w:pPr>
      <w:r w:rsidRPr="001B4EBF">
        <w:t>1</w:t>
      </w:r>
      <w:r w:rsidR="008333B6" w:rsidRPr="001B4EBF">
        <w:t>4</w:t>
      </w:r>
      <w:r w:rsidR="00671781" w:rsidRPr="001B4EBF">
        <w:t>. Для объектов контроля, отнесенных к категории среднего и умеренного</w:t>
      </w:r>
      <w:r w:rsidRPr="001B4EBF">
        <w:t xml:space="preserve"> </w:t>
      </w:r>
      <w:r w:rsidR="00671781" w:rsidRPr="001B4EBF">
        <w:t>риска периодичность проведения обязательных профилактических визитов,</w:t>
      </w:r>
      <w:r w:rsidRPr="001B4EBF">
        <w:t xml:space="preserve"> </w:t>
      </w:r>
      <w:r w:rsidR="00671781" w:rsidRPr="001B4EBF">
        <w:t>определяется Правительством Российской Федерации.</w:t>
      </w:r>
    </w:p>
    <w:p w:rsidR="00E05A0D" w:rsidRPr="001B4EBF" w:rsidRDefault="00671781" w:rsidP="00E05A0D">
      <w:pPr>
        <w:shd w:val="clear" w:color="auto" w:fill="FFFFFF"/>
        <w:ind w:firstLine="708"/>
        <w:jc w:val="both"/>
      </w:pPr>
      <w:r w:rsidRPr="001B4EBF">
        <w:t xml:space="preserve">На основании части 5 статьи 25 Федерального закона </w:t>
      </w:r>
      <w:r w:rsidR="002739ED" w:rsidRPr="001B4EBF">
        <w:t xml:space="preserve">от 31 июля 2020 </w:t>
      </w:r>
      <w:r w:rsidR="00962574">
        <w:t xml:space="preserve">года </w:t>
      </w:r>
      <w:r w:rsidRPr="001B4EBF">
        <w:t xml:space="preserve">№ 248-ФЗ </w:t>
      </w:r>
      <w:r w:rsidR="001306F7" w:rsidRPr="001B4EBF">
        <w:t xml:space="preserve">«О государственном контроле (надзоре) и муниципальном контроле в Российской Федерации» </w:t>
      </w:r>
      <w:r w:rsidR="00E05A0D" w:rsidRPr="001B4EBF">
        <w:t xml:space="preserve">плановые контрольные мероприятия и </w:t>
      </w:r>
      <w:r w:rsidRPr="001B4EBF">
        <w:t>обязательные</w:t>
      </w:r>
      <w:r w:rsidR="00E05A0D" w:rsidRPr="001B4EBF">
        <w:t xml:space="preserve"> </w:t>
      </w:r>
      <w:r w:rsidRPr="001B4EBF">
        <w:t xml:space="preserve">профилактические визиты в отношении объектов контроля, </w:t>
      </w:r>
      <w:r w:rsidR="00E05A0D" w:rsidRPr="001B4EBF">
        <w:t>отнесённых к среднему, умеренному и низкому риску</w:t>
      </w:r>
      <w:r w:rsidRPr="001B4EBF">
        <w:t xml:space="preserve"> не проводятся.</w:t>
      </w:r>
    </w:p>
    <w:p w:rsidR="00671781" w:rsidRPr="001B4EBF" w:rsidRDefault="00671781" w:rsidP="00E05A0D">
      <w:pPr>
        <w:shd w:val="clear" w:color="auto" w:fill="FFFFFF"/>
        <w:ind w:firstLine="708"/>
        <w:jc w:val="both"/>
      </w:pPr>
      <w:r w:rsidRPr="001B4EBF">
        <w:t>Положения настояще</w:t>
      </w:r>
      <w:r w:rsidR="001306F7" w:rsidRPr="001B4EBF">
        <w:t>й части</w:t>
      </w:r>
      <w:r w:rsidRPr="001B4EBF">
        <w:t xml:space="preserve"> не ограничивают проведение обязательных</w:t>
      </w:r>
      <w:r w:rsidR="00E05A0D" w:rsidRPr="001B4EBF">
        <w:t xml:space="preserve"> </w:t>
      </w:r>
      <w:r w:rsidRPr="001B4EBF">
        <w:t>профилактических визитов, указанных в пунктах 2 - 4 части 1 и части 2 статьи 52.1</w:t>
      </w:r>
      <w:r w:rsidR="00E05A0D" w:rsidRPr="001B4EBF">
        <w:t xml:space="preserve"> </w:t>
      </w:r>
      <w:r w:rsidRPr="001B4EBF">
        <w:t xml:space="preserve">Федерального закона </w:t>
      </w:r>
      <w:r w:rsidR="002739ED" w:rsidRPr="001B4EBF">
        <w:t xml:space="preserve">от 31 июля 2020 </w:t>
      </w:r>
      <w:r w:rsidR="00962574">
        <w:t xml:space="preserve">года </w:t>
      </w:r>
      <w:r w:rsidRPr="001B4EBF">
        <w:t>№ 248-ФЗ</w:t>
      </w:r>
      <w:r w:rsidR="006D37C5" w:rsidRPr="001B4EBF">
        <w:t xml:space="preserve"> «О государственном контроле (надзоре) и муниципальном контроле в Российской Федерации»</w:t>
      </w:r>
      <w:r w:rsidRPr="001B4EBF">
        <w:t>.</w:t>
      </w:r>
    </w:p>
    <w:p w:rsidR="00671781" w:rsidRPr="001B4EBF" w:rsidRDefault="00671781" w:rsidP="008333B6">
      <w:pPr>
        <w:pStyle w:val="ConsPlusNormal"/>
        <w:ind w:firstLine="0"/>
        <w:jc w:val="both"/>
        <w:rPr>
          <w:rFonts w:ascii="Times New Roman" w:hAnsi="Times New Roman" w:cs="Times New Roman"/>
          <w:sz w:val="24"/>
          <w:szCs w:val="24"/>
        </w:rPr>
      </w:pPr>
    </w:p>
    <w:p w:rsidR="00181A90" w:rsidRPr="001B4EBF" w:rsidRDefault="00181A90" w:rsidP="00BA388A">
      <w:pPr>
        <w:pStyle w:val="ConsPlusNormal"/>
        <w:ind w:firstLine="0"/>
        <w:jc w:val="center"/>
        <w:rPr>
          <w:rFonts w:ascii="Times New Roman" w:hAnsi="Times New Roman" w:cs="Times New Roman"/>
          <w:b/>
          <w:bCs/>
          <w:sz w:val="24"/>
          <w:szCs w:val="24"/>
        </w:rPr>
      </w:pPr>
    </w:p>
    <w:p w:rsidR="00D03C14" w:rsidRPr="001B4EBF" w:rsidRDefault="00783A00" w:rsidP="00BA388A">
      <w:pPr>
        <w:pStyle w:val="ConsPlusNormal"/>
        <w:ind w:firstLine="0"/>
        <w:jc w:val="center"/>
        <w:rPr>
          <w:rFonts w:ascii="Times New Roman" w:hAnsi="Times New Roman" w:cs="Times New Roman"/>
          <w:b/>
          <w:bCs/>
          <w:sz w:val="24"/>
          <w:szCs w:val="24"/>
        </w:rPr>
      </w:pPr>
      <w:r w:rsidRPr="001B4EBF">
        <w:rPr>
          <w:rFonts w:ascii="Times New Roman" w:hAnsi="Times New Roman" w:cs="Times New Roman"/>
          <w:b/>
          <w:bCs/>
          <w:sz w:val="24"/>
          <w:szCs w:val="24"/>
        </w:rPr>
        <w:t xml:space="preserve">Статья </w:t>
      </w:r>
      <w:r w:rsidR="00D03C14" w:rsidRPr="001B4EBF">
        <w:rPr>
          <w:rFonts w:ascii="Times New Roman" w:hAnsi="Times New Roman" w:cs="Times New Roman"/>
          <w:b/>
          <w:bCs/>
          <w:sz w:val="24"/>
          <w:szCs w:val="24"/>
        </w:rPr>
        <w:t>2. Профилактика рисков причинения вреда (ущерба) охраняемым законом ценностям</w:t>
      </w:r>
    </w:p>
    <w:p w:rsidR="00D03C14" w:rsidRPr="001B4EBF" w:rsidRDefault="00D03C14" w:rsidP="00BA388A">
      <w:pPr>
        <w:pStyle w:val="ConsPlusNormal"/>
        <w:ind w:firstLine="0"/>
        <w:jc w:val="center"/>
        <w:rPr>
          <w:rFonts w:ascii="Times New Roman" w:hAnsi="Times New Roman" w:cs="Times New Roman"/>
          <w:b/>
          <w:bCs/>
          <w:sz w:val="24"/>
          <w:szCs w:val="24"/>
        </w:rPr>
      </w:pP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1. Администрация осуществляет контроль в сфере благоустройства</w:t>
      </w:r>
      <w:r w:rsidR="007C4500" w:rsidRPr="001B4EBF">
        <w:rPr>
          <w:rFonts w:ascii="Times New Roman" w:hAnsi="Times New Roman" w:cs="Times New Roman"/>
          <w:sz w:val="24"/>
          <w:szCs w:val="24"/>
        </w:rPr>
        <w:t>,</w:t>
      </w:r>
      <w:r w:rsidRPr="001B4EBF">
        <w:rPr>
          <w:rFonts w:ascii="Times New Roman" w:hAnsi="Times New Roman" w:cs="Times New Roman"/>
          <w:sz w:val="24"/>
          <w:szCs w:val="24"/>
        </w:rPr>
        <w:t xml:space="preserve"> в том числе посредством проведения профилактических мероприятий.</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D03C14" w:rsidRPr="001B4EBF" w:rsidRDefault="00D03C14" w:rsidP="00BA388A">
      <w:pPr>
        <w:pStyle w:val="ConsPlusNormal"/>
        <w:ind w:firstLine="567"/>
        <w:jc w:val="both"/>
        <w:rPr>
          <w:rFonts w:ascii="Times New Roman" w:hAnsi="Times New Roman" w:cs="Times New Roman"/>
          <w:sz w:val="24"/>
          <w:szCs w:val="24"/>
        </w:rPr>
      </w:pPr>
      <w:proofErr w:type="gramStart"/>
      <w:r w:rsidRPr="001B4EBF">
        <w:rPr>
          <w:rFonts w:ascii="Times New Roman" w:hAnsi="Times New Roman" w:cs="Times New Roman"/>
          <w:sz w:val="24"/>
          <w:szCs w:val="24"/>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контроль в сфере благоустройства, незамедлительно направляет информацию об этом главе (заместителю главы) </w:t>
      </w:r>
      <w:r w:rsidR="0065013C" w:rsidRPr="001B4EBF">
        <w:rPr>
          <w:rFonts w:ascii="Times New Roman" w:hAnsi="Times New Roman" w:cs="Times New Roman"/>
          <w:sz w:val="24"/>
          <w:szCs w:val="24"/>
        </w:rPr>
        <w:t>ГП</w:t>
      </w:r>
      <w:r w:rsidR="00E0297D" w:rsidRPr="001B4EBF">
        <w:rPr>
          <w:rFonts w:ascii="Times New Roman" w:hAnsi="Times New Roman" w:cs="Times New Roman"/>
          <w:sz w:val="24"/>
          <w:szCs w:val="24"/>
        </w:rPr>
        <w:t xml:space="preserve"> </w:t>
      </w:r>
      <w:r w:rsidR="00D877D1" w:rsidRPr="001B4EBF">
        <w:rPr>
          <w:rFonts w:ascii="Times New Roman" w:hAnsi="Times New Roman" w:cs="Times New Roman"/>
          <w:sz w:val="24"/>
          <w:szCs w:val="24"/>
        </w:rPr>
        <w:t>«</w:t>
      </w:r>
      <w:r w:rsidR="00F92691" w:rsidRPr="001B4EBF">
        <w:rPr>
          <w:rFonts w:ascii="Times New Roman" w:hAnsi="Times New Roman" w:cs="Times New Roman"/>
          <w:sz w:val="24"/>
          <w:szCs w:val="24"/>
        </w:rPr>
        <w:t>Город Удачный</w:t>
      </w:r>
      <w:r w:rsidR="00D877D1" w:rsidRPr="001B4EBF">
        <w:rPr>
          <w:rFonts w:ascii="Times New Roman" w:hAnsi="Times New Roman" w:cs="Times New Roman"/>
          <w:sz w:val="24"/>
          <w:szCs w:val="24"/>
        </w:rPr>
        <w:t>»</w:t>
      </w:r>
      <w:r w:rsidRPr="001B4EBF">
        <w:rPr>
          <w:rFonts w:ascii="Times New Roman" w:hAnsi="Times New Roman" w:cs="Times New Roman"/>
          <w:sz w:val="24"/>
          <w:szCs w:val="24"/>
        </w:rPr>
        <w:t xml:space="preserve"> для принятия решения о проведении контрольных мероприятий.</w:t>
      </w:r>
      <w:proofErr w:type="gramEnd"/>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5. При осуществлении администрацией контроля в сфере благоустройства могут проводиться следующие виды профилактических мероприятий:</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1) информирование;</w:t>
      </w:r>
    </w:p>
    <w:p w:rsidR="00D03C14" w:rsidRPr="001B4EBF" w:rsidRDefault="009C5750"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2</w:t>
      </w:r>
      <w:r w:rsidR="00D03C14" w:rsidRPr="001B4EBF">
        <w:rPr>
          <w:rFonts w:ascii="Times New Roman" w:hAnsi="Times New Roman" w:cs="Times New Roman"/>
          <w:sz w:val="24"/>
          <w:szCs w:val="24"/>
        </w:rPr>
        <w:t>) объявление предостережений;</w:t>
      </w:r>
    </w:p>
    <w:p w:rsidR="00D03C14" w:rsidRPr="001B4EBF" w:rsidRDefault="009C5750"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3</w:t>
      </w:r>
      <w:r w:rsidR="00D03C14" w:rsidRPr="001B4EBF">
        <w:rPr>
          <w:rFonts w:ascii="Times New Roman" w:hAnsi="Times New Roman" w:cs="Times New Roman"/>
          <w:sz w:val="24"/>
          <w:szCs w:val="24"/>
        </w:rPr>
        <w:t>) консультирование;</w:t>
      </w:r>
    </w:p>
    <w:p w:rsidR="00E832FB" w:rsidRPr="001B4EBF" w:rsidRDefault="00E832FB"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4) профилактический визит.</w:t>
      </w:r>
    </w:p>
    <w:p w:rsidR="00D03C14" w:rsidRPr="001B4EBF" w:rsidRDefault="00D03C14" w:rsidP="00BA388A">
      <w:pPr>
        <w:ind w:firstLine="567"/>
        <w:jc w:val="both"/>
      </w:pPr>
      <w:r w:rsidRPr="001B4EBF">
        <w:t xml:space="preserve">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w:t>
      </w:r>
      <w:r w:rsidR="00B25CB0" w:rsidRPr="001B4EBF">
        <w:t>органа местного самоуправления</w:t>
      </w:r>
      <w:r w:rsidR="00D877D1" w:rsidRPr="001B4EBF">
        <w:t xml:space="preserve"> (</w:t>
      </w:r>
      <w:proofErr w:type="spellStart"/>
      <w:r w:rsidR="0059681A" w:rsidRPr="001B4EBF">
        <w:fldChar w:fldCharType="begin"/>
      </w:r>
      <w:r w:rsidR="00F8528D" w:rsidRPr="001B4EBF">
        <w:instrText>HYPERLINK "http://www.мо-айхал.рф"</w:instrText>
      </w:r>
      <w:r w:rsidR="0059681A" w:rsidRPr="001B4EBF">
        <w:fldChar w:fldCharType="separate"/>
      </w:r>
      <w:r w:rsidR="00D877D1" w:rsidRPr="001B4EBF">
        <w:rPr>
          <w:rStyle w:val="a5"/>
          <w:color w:val="auto"/>
        </w:rPr>
        <w:t>мо-</w:t>
      </w:r>
      <w:r w:rsidR="00F92691" w:rsidRPr="001B4EBF">
        <w:rPr>
          <w:rStyle w:val="a5"/>
          <w:color w:val="auto"/>
        </w:rPr>
        <w:t>город-удачный</w:t>
      </w:r>
      <w:proofErr w:type="gramStart"/>
      <w:r w:rsidR="00D877D1" w:rsidRPr="001B4EBF">
        <w:rPr>
          <w:rStyle w:val="a5"/>
          <w:color w:val="auto"/>
        </w:rPr>
        <w:t>.р</w:t>
      </w:r>
      <w:proofErr w:type="gramEnd"/>
      <w:r w:rsidR="00D877D1" w:rsidRPr="001B4EBF">
        <w:rPr>
          <w:rStyle w:val="a5"/>
          <w:color w:val="auto"/>
        </w:rPr>
        <w:t>ф</w:t>
      </w:r>
      <w:proofErr w:type="spellEnd"/>
      <w:r w:rsidR="0059681A" w:rsidRPr="001B4EBF">
        <w:fldChar w:fldCharType="end"/>
      </w:r>
      <w:r w:rsidR="00D877D1" w:rsidRPr="001B4EBF">
        <w:t xml:space="preserve">) </w:t>
      </w:r>
      <w:r w:rsidRPr="001B4EBF">
        <w:t>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1B4EBF">
        <w:rPr>
          <w:shd w:val="clear" w:color="auto" w:fill="FFFFFF"/>
        </w:rPr>
        <w:t xml:space="preserve">доступ к специальному разделу должен осуществляться с главной (основной) страницы </w:t>
      </w:r>
      <w:r w:rsidRPr="001B4EBF">
        <w:t>официального сайта администрации</w:t>
      </w:r>
      <w:r w:rsidRPr="001B4EBF">
        <w:rPr>
          <w:shd w:val="clear" w:color="auto" w:fill="FFFFFF"/>
        </w:rPr>
        <w:t>)</w:t>
      </w:r>
      <w:r w:rsidRPr="001B4EBF">
        <w:t>, в средствах массовой информации,</w:t>
      </w:r>
      <w:r w:rsidRPr="001B4EBF">
        <w:rPr>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1B4EBF">
          <w:rPr>
            <w:rStyle w:val="a5"/>
            <w:rFonts w:ascii="Times New Roman" w:hAnsi="Times New Roman" w:cs="Times New Roman"/>
            <w:color w:val="auto"/>
            <w:sz w:val="24"/>
            <w:szCs w:val="24"/>
          </w:rPr>
          <w:t>частью 3 статьи 46</w:t>
        </w:r>
      </w:hyperlink>
      <w:r w:rsidRPr="001B4EBF">
        <w:rPr>
          <w:rFonts w:ascii="Times New Roman" w:hAnsi="Times New Roman" w:cs="Times New Roman"/>
          <w:sz w:val="24"/>
          <w:szCs w:val="24"/>
        </w:rPr>
        <w:t xml:space="preserve"> Федерального закона от 31</w:t>
      </w:r>
      <w:r w:rsidR="0065013C" w:rsidRPr="001B4EBF">
        <w:rPr>
          <w:rFonts w:ascii="Times New Roman" w:hAnsi="Times New Roman" w:cs="Times New Roman"/>
          <w:sz w:val="24"/>
          <w:szCs w:val="24"/>
        </w:rPr>
        <w:t xml:space="preserve"> июля </w:t>
      </w:r>
      <w:r w:rsidRPr="001B4EBF">
        <w:rPr>
          <w:rFonts w:ascii="Times New Roman" w:hAnsi="Times New Roman" w:cs="Times New Roman"/>
          <w:sz w:val="24"/>
          <w:szCs w:val="24"/>
        </w:rPr>
        <w:t>2020</w:t>
      </w:r>
      <w:r w:rsidR="0065013C" w:rsidRPr="001B4EBF">
        <w:rPr>
          <w:rFonts w:ascii="Times New Roman" w:hAnsi="Times New Roman" w:cs="Times New Roman"/>
          <w:sz w:val="24"/>
          <w:szCs w:val="24"/>
        </w:rPr>
        <w:t xml:space="preserve"> года</w:t>
      </w:r>
      <w:r w:rsidRPr="001B4EBF">
        <w:rPr>
          <w:rFonts w:ascii="Times New Roman" w:hAnsi="Times New Roman" w:cs="Times New Roman"/>
          <w:sz w:val="24"/>
          <w:szCs w:val="24"/>
        </w:rPr>
        <w:t xml:space="preserve"> № 248-ФЗ «О государственном контроле (надзоре) и муниципальном контроле в Российской Федерации».</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Администрация также вправе информировать население </w:t>
      </w:r>
      <w:r w:rsidR="0065013C" w:rsidRPr="001B4EBF">
        <w:rPr>
          <w:rFonts w:ascii="Times New Roman" w:hAnsi="Times New Roman" w:cs="Times New Roman"/>
          <w:sz w:val="24"/>
          <w:szCs w:val="24"/>
        </w:rPr>
        <w:t>ГП</w:t>
      </w:r>
      <w:r w:rsidR="009D3DF3" w:rsidRPr="001B4EBF">
        <w:rPr>
          <w:rFonts w:ascii="Times New Roman" w:hAnsi="Times New Roman" w:cs="Times New Roman"/>
          <w:sz w:val="24"/>
          <w:szCs w:val="24"/>
        </w:rPr>
        <w:t xml:space="preserve"> </w:t>
      </w:r>
      <w:r w:rsidR="00D877D1" w:rsidRPr="001B4EBF">
        <w:rPr>
          <w:rFonts w:ascii="Times New Roman" w:hAnsi="Times New Roman" w:cs="Times New Roman"/>
          <w:sz w:val="24"/>
          <w:szCs w:val="24"/>
        </w:rPr>
        <w:t>«</w:t>
      </w:r>
      <w:r w:rsidR="00A74DF6" w:rsidRPr="001B4EBF">
        <w:rPr>
          <w:rFonts w:ascii="Times New Roman" w:hAnsi="Times New Roman" w:cs="Times New Roman"/>
          <w:sz w:val="24"/>
          <w:szCs w:val="24"/>
        </w:rPr>
        <w:t>Город Удачный</w:t>
      </w:r>
      <w:r w:rsidR="00D877D1" w:rsidRPr="001B4EBF">
        <w:rPr>
          <w:rFonts w:ascii="Times New Roman" w:hAnsi="Times New Roman" w:cs="Times New Roman"/>
          <w:sz w:val="24"/>
          <w:szCs w:val="24"/>
        </w:rPr>
        <w:t>»</w:t>
      </w:r>
      <w:r w:rsidRPr="001B4EBF">
        <w:rPr>
          <w:rFonts w:ascii="Times New Roman" w:hAnsi="Times New Roman" w:cs="Times New Roman"/>
          <w:i/>
          <w:iCs/>
          <w:sz w:val="24"/>
          <w:szCs w:val="24"/>
        </w:rPr>
        <w:t xml:space="preserve"> </w:t>
      </w:r>
      <w:r w:rsidRPr="001B4EBF">
        <w:rPr>
          <w:rFonts w:ascii="Times New Roman" w:hAnsi="Times New Roman" w:cs="Times New Roman"/>
          <w:sz w:val="24"/>
          <w:szCs w:val="24"/>
        </w:rPr>
        <w:t>на собраниях и конференциях граждан об обязательных требованиях, предъявляемых к объектам контроля.</w:t>
      </w:r>
    </w:p>
    <w:p w:rsidR="00D03C14" w:rsidRPr="001B4EBF" w:rsidRDefault="009C5750" w:rsidP="00BA388A">
      <w:pPr>
        <w:ind w:firstLine="567"/>
        <w:jc w:val="both"/>
      </w:pPr>
      <w:r w:rsidRPr="001B4EBF">
        <w:t>7</w:t>
      </w:r>
      <w:r w:rsidR="00D03C14" w:rsidRPr="001B4EBF">
        <w:t xml:space="preserve">. </w:t>
      </w:r>
      <w:proofErr w:type="gramStart"/>
      <w:r w:rsidR="00D03C14" w:rsidRPr="001B4EBF">
        <w:t>Предостережение о недопустимости нарушения обязательных требований и предложение</w:t>
      </w:r>
      <w:r w:rsidR="00D03C14" w:rsidRPr="001B4EBF">
        <w:rPr>
          <w:shd w:val="clear" w:color="auto" w:fill="FFFFFF"/>
        </w:rPr>
        <w:t xml:space="preserve"> принять меры по обеспечению соблюдения обязательных требований</w:t>
      </w:r>
      <w:r w:rsidR="00D03C14" w:rsidRPr="001B4EBF">
        <w:t xml:space="preserve"> объявляются контролируемому лицу в случае наличия у администрации сведений о готовящихся нарушениях обязательных требований </w:t>
      </w:r>
      <w:r w:rsidR="00D03C14" w:rsidRPr="001B4EBF">
        <w:rPr>
          <w:shd w:val="clear" w:color="auto" w:fill="FFFFFF"/>
        </w:rPr>
        <w:t>или признаках нарушений обязательных требований </w:t>
      </w:r>
      <w:r w:rsidR="00D03C14" w:rsidRPr="001B4EBF">
        <w:t xml:space="preserve">и (или) в случае отсутствия подтверждения данных о том, что нарушение обязательных требований причинило </w:t>
      </w:r>
      <w:r w:rsidR="00D03C14" w:rsidRPr="001B4EBF">
        <w:lastRenderedPageBreak/>
        <w:t>вред (ущерб) охраняемым законом ценностям либо создало угрозу причинения вреда (ущерба) охраняемым</w:t>
      </w:r>
      <w:proofErr w:type="gramEnd"/>
      <w:r w:rsidR="00D03C14" w:rsidRPr="001B4EBF">
        <w:t xml:space="preserve"> законом ценностям. Предостережения объявляются (подписываются) главой </w:t>
      </w:r>
      <w:r w:rsidR="006020CF" w:rsidRPr="001B4EBF">
        <w:t xml:space="preserve">города </w:t>
      </w:r>
      <w:r w:rsidR="00D03C14" w:rsidRPr="001B4EBF">
        <w:t>(заместителем главы)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D03C14" w:rsidRPr="001B4EBF" w:rsidRDefault="00D03C14" w:rsidP="00BA388A">
      <w:pPr>
        <w:ind w:firstLine="567"/>
        <w:jc w:val="both"/>
      </w:pPr>
      <w:r w:rsidRPr="001B4EBF">
        <w:t xml:space="preserve">Предостережение о недопустимости нарушения обязательных требований оформляется в соответствии с формой, утвержденной </w:t>
      </w:r>
      <w:r w:rsidRPr="001B4EBF">
        <w:rPr>
          <w:shd w:val="clear" w:color="auto" w:fill="FFFFFF"/>
        </w:rPr>
        <w:t>приказом Министерства экономического разв</w:t>
      </w:r>
      <w:r w:rsidR="00847E91" w:rsidRPr="001B4EBF">
        <w:rPr>
          <w:shd w:val="clear" w:color="auto" w:fill="FFFFFF"/>
        </w:rPr>
        <w:t xml:space="preserve">ития Российской Федерации от 31 марта </w:t>
      </w:r>
      <w:r w:rsidRPr="001B4EBF">
        <w:rPr>
          <w:shd w:val="clear" w:color="auto" w:fill="FFFFFF"/>
        </w:rPr>
        <w:t>2021</w:t>
      </w:r>
      <w:r w:rsidR="00847E91" w:rsidRPr="001B4EBF">
        <w:rPr>
          <w:shd w:val="clear" w:color="auto" w:fill="FFFFFF"/>
        </w:rPr>
        <w:t xml:space="preserve"> года</w:t>
      </w:r>
      <w:r w:rsidRPr="001B4EBF">
        <w:rPr>
          <w:shd w:val="clear" w:color="auto" w:fill="FFFFFF"/>
        </w:rPr>
        <w:t xml:space="preserve"> № 151</w:t>
      </w:r>
      <w:r w:rsidR="00D877D1" w:rsidRPr="001B4EBF">
        <w:rPr>
          <w:shd w:val="clear" w:color="auto" w:fill="FFFFFF"/>
        </w:rPr>
        <w:t xml:space="preserve"> </w:t>
      </w:r>
      <w:r w:rsidRPr="001B4EBF">
        <w:rPr>
          <w:shd w:val="clear" w:color="auto" w:fill="FFFFFF"/>
        </w:rPr>
        <w:t>«О типовых формах документов, используемых контрольным (надзорным) органом»</w:t>
      </w:r>
      <w:r w:rsidRPr="001B4EBF">
        <w:t xml:space="preserve">. </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D03C14" w:rsidRPr="001B4EBF" w:rsidRDefault="009C5750" w:rsidP="00BA388A">
      <w:pPr>
        <w:pStyle w:val="ConsPlusNormal"/>
        <w:ind w:firstLine="567"/>
        <w:jc w:val="both"/>
        <w:rPr>
          <w:rFonts w:ascii="Times New Roman" w:hAnsi="Times New Roman" w:cs="Times New Roman"/>
          <w:strike/>
          <w:sz w:val="24"/>
          <w:szCs w:val="24"/>
        </w:rPr>
      </w:pPr>
      <w:r w:rsidRPr="001B4EBF">
        <w:rPr>
          <w:rFonts w:ascii="Times New Roman" w:hAnsi="Times New Roman" w:cs="Times New Roman"/>
          <w:sz w:val="24"/>
          <w:szCs w:val="24"/>
        </w:rPr>
        <w:t>8</w:t>
      </w:r>
      <w:r w:rsidR="00D03C14" w:rsidRPr="001B4EBF">
        <w:rPr>
          <w:rFonts w:ascii="Times New Roman" w:hAnsi="Times New Roman" w:cs="Times New Roman"/>
          <w:sz w:val="24"/>
          <w:szCs w:val="24"/>
        </w:rPr>
        <w:t>.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w:t>
      </w:r>
      <w:r w:rsidR="00291FC4" w:rsidRPr="001B4EBF">
        <w:rPr>
          <w:rFonts w:ascii="Times New Roman" w:hAnsi="Times New Roman" w:cs="Times New Roman"/>
          <w:sz w:val="24"/>
          <w:szCs w:val="24"/>
        </w:rPr>
        <w:t>.</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Личный прием граждан проводится главой </w:t>
      </w:r>
      <w:r w:rsidR="00047D49" w:rsidRPr="001B4EBF">
        <w:rPr>
          <w:rFonts w:ascii="Times New Roman" w:hAnsi="Times New Roman" w:cs="Times New Roman"/>
          <w:sz w:val="24"/>
          <w:szCs w:val="24"/>
        </w:rPr>
        <w:t>города</w:t>
      </w:r>
      <w:r w:rsidR="00B25CB0" w:rsidRPr="001B4EBF">
        <w:rPr>
          <w:rFonts w:ascii="Times New Roman" w:hAnsi="Times New Roman" w:cs="Times New Roman"/>
          <w:sz w:val="24"/>
          <w:szCs w:val="24"/>
        </w:rPr>
        <w:t xml:space="preserve"> </w:t>
      </w:r>
      <w:r w:rsidRPr="001B4EBF">
        <w:rPr>
          <w:rFonts w:ascii="Times New Roman" w:hAnsi="Times New Roman" w:cs="Times New Roman"/>
          <w:sz w:val="24"/>
          <w:szCs w:val="24"/>
        </w:rPr>
        <w:t>(заместителем главы) 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Консультирование осуществляется в устной или письменной форме по следующим вопросам:</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1) организация и осуществление контроля в сфере благоустройства;</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2) порядок осуществления контрольных мероприятий, установленных настоящим Положением;</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3) порядок обжалования действий (бездействия) должностных лиц, уполномоченных осуществлять контроль;</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 Консультирование в письменной форме осуществляется должностным лицом, уполномоченным осуществлять контроль, в следующих случаях:</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1) контролируемым лицом представлен письменный запрос о представлении письменного ответа по вопросам консультирования;</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2) за время консультирования предоставить в устной форме ответ на поставленные вопросы невозможно;</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3) ответ на поставленные вопросы требует дополнительного запроса сведений.</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lastRenderedPageBreak/>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Должностными лицами, уполномоченными осуществлять контроль, ведется журнал учета консультирований.</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6D37C5" w:rsidRPr="001B4EBF">
        <w:rPr>
          <w:rFonts w:ascii="Times New Roman" w:hAnsi="Times New Roman" w:cs="Times New Roman"/>
          <w:sz w:val="24"/>
          <w:szCs w:val="24"/>
        </w:rPr>
        <w:t>ГП</w:t>
      </w:r>
      <w:r w:rsidR="00D70C09" w:rsidRPr="001B4EBF">
        <w:rPr>
          <w:rFonts w:ascii="Times New Roman" w:hAnsi="Times New Roman" w:cs="Times New Roman"/>
          <w:sz w:val="24"/>
          <w:szCs w:val="24"/>
        </w:rPr>
        <w:t xml:space="preserve"> </w:t>
      </w:r>
      <w:r w:rsidR="00D877D1" w:rsidRPr="001B4EBF">
        <w:rPr>
          <w:rFonts w:ascii="Times New Roman" w:hAnsi="Times New Roman" w:cs="Times New Roman"/>
          <w:sz w:val="24"/>
          <w:szCs w:val="24"/>
        </w:rPr>
        <w:t>«</w:t>
      </w:r>
      <w:r w:rsidR="00404ADC" w:rsidRPr="001B4EBF">
        <w:rPr>
          <w:rFonts w:ascii="Times New Roman" w:hAnsi="Times New Roman" w:cs="Times New Roman"/>
          <w:sz w:val="24"/>
          <w:szCs w:val="24"/>
        </w:rPr>
        <w:t>Город Удачный</w:t>
      </w:r>
      <w:r w:rsidR="00D877D1" w:rsidRPr="001B4EBF">
        <w:rPr>
          <w:rFonts w:ascii="Times New Roman" w:hAnsi="Times New Roman" w:cs="Times New Roman"/>
          <w:sz w:val="24"/>
          <w:szCs w:val="24"/>
        </w:rPr>
        <w:t>»</w:t>
      </w:r>
      <w:r w:rsidRPr="001B4EBF">
        <w:rPr>
          <w:rFonts w:ascii="Times New Roman" w:hAnsi="Times New Roman" w:cs="Times New Roman"/>
          <w:i/>
          <w:iCs/>
          <w:sz w:val="24"/>
          <w:szCs w:val="24"/>
        </w:rPr>
        <w:t xml:space="preserve"> </w:t>
      </w:r>
      <w:r w:rsidRPr="001B4EBF">
        <w:rPr>
          <w:rFonts w:ascii="Times New Roman" w:hAnsi="Times New Roman" w:cs="Times New Roman"/>
          <w:sz w:val="24"/>
          <w:szCs w:val="24"/>
        </w:rPr>
        <w:t>или должностным лицом, уполномоченным осуществлять контроль.</w:t>
      </w:r>
    </w:p>
    <w:p w:rsidR="0062757E" w:rsidRPr="001B4EBF" w:rsidRDefault="0062757E" w:rsidP="00445F04">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По итогам консультирования информация в письменной форме контролируемым лицам и их представителям не предоставляется, за исключением случаев, установленных положением о виде контроля. Контролируемое лицо вправе направить запрос о предоставлении письменного ответа в сроки, установленные Федеральным законом от 2 мая 2006 года </w:t>
      </w:r>
      <w:r w:rsidR="00404ADC" w:rsidRPr="001B4EBF">
        <w:rPr>
          <w:rFonts w:ascii="Times New Roman" w:hAnsi="Times New Roman" w:cs="Times New Roman"/>
          <w:sz w:val="24"/>
          <w:szCs w:val="24"/>
        </w:rPr>
        <w:t>№</w:t>
      </w:r>
      <w:r w:rsidRPr="001B4EBF">
        <w:rPr>
          <w:rFonts w:ascii="Times New Roman" w:hAnsi="Times New Roman" w:cs="Times New Roman"/>
          <w:sz w:val="24"/>
          <w:szCs w:val="24"/>
        </w:rPr>
        <w:t xml:space="preserve"> 59-ФЗ </w:t>
      </w:r>
      <w:r w:rsidR="00404ADC" w:rsidRPr="001B4EBF">
        <w:rPr>
          <w:rFonts w:ascii="Times New Roman" w:hAnsi="Times New Roman" w:cs="Times New Roman"/>
          <w:sz w:val="24"/>
          <w:szCs w:val="24"/>
        </w:rPr>
        <w:t>«</w:t>
      </w:r>
      <w:r w:rsidRPr="001B4EBF">
        <w:rPr>
          <w:rFonts w:ascii="Times New Roman" w:hAnsi="Times New Roman" w:cs="Times New Roman"/>
          <w:sz w:val="24"/>
          <w:szCs w:val="24"/>
        </w:rPr>
        <w:t>О порядке рассмотрения обращений граждан Российской Федерации</w:t>
      </w:r>
      <w:r w:rsidR="00404ADC" w:rsidRPr="001B4EBF">
        <w:rPr>
          <w:rFonts w:ascii="Times New Roman" w:hAnsi="Times New Roman" w:cs="Times New Roman"/>
          <w:sz w:val="24"/>
          <w:szCs w:val="24"/>
        </w:rPr>
        <w:t>»</w:t>
      </w:r>
      <w:r w:rsidRPr="001B4EBF">
        <w:rPr>
          <w:rFonts w:ascii="Times New Roman" w:hAnsi="Times New Roman" w:cs="Times New Roman"/>
          <w:sz w:val="24"/>
          <w:szCs w:val="24"/>
        </w:rPr>
        <w:t>.</w:t>
      </w:r>
    </w:p>
    <w:p w:rsidR="007E21E4" w:rsidRPr="001B4EBF" w:rsidRDefault="007E21E4" w:rsidP="007E21E4">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9</w:t>
      </w:r>
      <w:r w:rsidR="006D37C5" w:rsidRPr="001B4EBF">
        <w:rPr>
          <w:rFonts w:ascii="Times New Roman" w:hAnsi="Times New Roman" w:cs="Times New Roman"/>
          <w:sz w:val="24"/>
          <w:szCs w:val="24"/>
        </w:rPr>
        <w:t>.</w:t>
      </w:r>
      <w:r w:rsidRPr="001B4EBF">
        <w:rPr>
          <w:rFonts w:ascii="Times New Roman" w:hAnsi="Times New Roman" w:cs="Times New Roman"/>
          <w:sz w:val="24"/>
          <w:szCs w:val="24"/>
        </w:rPr>
        <w:t xml:space="preserve">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7E21E4" w:rsidRPr="001B4EBF" w:rsidRDefault="007E21E4" w:rsidP="007E21E4">
      <w:pPr>
        <w:pStyle w:val="ConsPlusNormal"/>
        <w:ind w:firstLine="567"/>
        <w:jc w:val="both"/>
        <w:rPr>
          <w:rFonts w:ascii="Times New Roman" w:hAnsi="Times New Roman" w:cs="Times New Roman"/>
          <w:sz w:val="24"/>
          <w:szCs w:val="24"/>
        </w:rPr>
      </w:pPr>
      <w:proofErr w:type="gramStart"/>
      <w:r w:rsidRPr="001B4EBF">
        <w:rPr>
          <w:rFonts w:ascii="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w:t>
      </w:r>
      <w:proofErr w:type="gramEnd"/>
      <w:r w:rsidRPr="001B4EBF">
        <w:rPr>
          <w:rFonts w:ascii="Times New Roman" w:hAnsi="Times New Roman" w:cs="Times New Roman"/>
          <w:sz w:val="24"/>
          <w:szCs w:val="24"/>
        </w:rPr>
        <w:t xml:space="preserve"> отнесения объектов контроля к категориям риска, и проводит оценку уровня соблюдения контролируемым лицом обязательных требований.</w:t>
      </w:r>
    </w:p>
    <w:p w:rsidR="007E21E4" w:rsidRPr="001B4EBF" w:rsidRDefault="007E21E4" w:rsidP="007E21E4">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Профилактический визит проводится по инициативе администрации (обязательный профилактический визит) в порядке, установленном статей 52.1. Федерального закона </w:t>
      </w:r>
      <w:r w:rsidR="002739ED" w:rsidRPr="001B4EBF">
        <w:rPr>
          <w:rFonts w:ascii="Times New Roman" w:hAnsi="Times New Roman" w:cs="Times New Roman"/>
          <w:sz w:val="24"/>
          <w:szCs w:val="24"/>
        </w:rPr>
        <w:t xml:space="preserve">от 31 июля 2020 </w:t>
      </w:r>
      <w:r w:rsidRPr="001B4EBF">
        <w:rPr>
          <w:rFonts w:ascii="Times New Roman" w:hAnsi="Times New Roman" w:cs="Times New Roman"/>
          <w:sz w:val="24"/>
          <w:szCs w:val="24"/>
        </w:rPr>
        <w:t xml:space="preserve">№ 248-ФЗ </w:t>
      </w:r>
      <w:r w:rsidR="003F3B4D">
        <w:rPr>
          <w:rFonts w:ascii="Times New Roman" w:hAnsi="Times New Roman" w:cs="Times New Roman"/>
          <w:sz w:val="24"/>
          <w:szCs w:val="24"/>
        </w:rPr>
        <w:t xml:space="preserve">года </w:t>
      </w:r>
      <w:r w:rsidR="006D37C5" w:rsidRPr="001B4EBF">
        <w:rPr>
          <w:rFonts w:ascii="Times New Roman" w:hAnsi="Times New Roman" w:cs="Times New Roman"/>
          <w:sz w:val="24"/>
          <w:szCs w:val="24"/>
        </w:rPr>
        <w:t xml:space="preserve">«О государственном контроле (надзоре) и муниципальном контроле в Российской Федерации» </w:t>
      </w:r>
      <w:r w:rsidRPr="001B4EBF">
        <w:rPr>
          <w:rFonts w:ascii="Times New Roman" w:hAnsi="Times New Roman" w:cs="Times New Roman"/>
          <w:sz w:val="24"/>
          <w:szCs w:val="24"/>
        </w:rPr>
        <w:t xml:space="preserve">или по инициативе контролируемого лица в порядке, установленном статей 52.2. Федерального закона </w:t>
      </w:r>
      <w:r w:rsidR="002739ED" w:rsidRPr="001B4EBF">
        <w:rPr>
          <w:rFonts w:ascii="Times New Roman" w:hAnsi="Times New Roman" w:cs="Times New Roman"/>
          <w:sz w:val="24"/>
          <w:szCs w:val="24"/>
        </w:rPr>
        <w:t xml:space="preserve">от 31 июля 2020 </w:t>
      </w:r>
      <w:r w:rsidR="003F3B4D">
        <w:rPr>
          <w:rFonts w:ascii="Times New Roman" w:hAnsi="Times New Roman" w:cs="Times New Roman"/>
          <w:sz w:val="24"/>
          <w:szCs w:val="24"/>
        </w:rPr>
        <w:t xml:space="preserve">года </w:t>
      </w:r>
      <w:r w:rsidRPr="001B4EBF">
        <w:rPr>
          <w:rFonts w:ascii="Times New Roman" w:hAnsi="Times New Roman" w:cs="Times New Roman"/>
          <w:sz w:val="24"/>
          <w:szCs w:val="24"/>
        </w:rPr>
        <w:t>№ 248-ФЗ</w:t>
      </w:r>
      <w:r w:rsidR="006D37C5" w:rsidRPr="001B4EBF">
        <w:rPr>
          <w:rFonts w:ascii="Times New Roman" w:hAnsi="Times New Roman" w:cs="Times New Roman"/>
          <w:sz w:val="24"/>
          <w:szCs w:val="24"/>
        </w:rPr>
        <w:t xml:space="preserve"> «О государственном контроле (надзоре) и муниципальном контроле в Российской Федерации»</w:t>
      </w:r>
      <w:r w:rsidRPr="001B4EBF">
        <w:rPr>
          <w:rFonts w:ascii="Times New Roman" w:hAnsi="Times New Roman" w:cs="Times New Roman"/>
          <w:sz w:val="24"/>
          <w:szCs w:val="24"/>
        </w:rPr>
        <w:t>.</w:t>
      </w:r>
    </w:p>
    <w:p w:rsidR="00D03C14" w:rsidRPr="001B4EBF" w:rsidRDefault="00D03C14" w:rsidP="00BA388A">
      <w:pPr>
        <w:pStyle w:val="ConsPlusNormal"/>
        <w:ind w:firstLine="709"/>
        <w:jc w:val="both"/>
        <w:rPr>
          <w:rFonts w:ascii="Times New Roman" w:hAnsi="Times New Roman" w:cs="Times New Roman"/>
          <w:sz w:val="24"/>
          <w:szCs w:val="24"/>
        </w:rPr>
      </w:pPr>
    </w:p>
    <w:p w:rsidR="00D03C14" w:rsidRPr="001B4EBF" w:rsidRDefault="006D37C5" w:rsidP="00BA388A">
      <w:pPr>
        <w:pStyle w:val="ConsPlusNormal"/>
        <w:ind w:firstLine="0"/>
        <w:jc w:val="center"/>
        <w:rPr>
          <w:rFonts w:ascii="Times New Roman" w:hAnsi="Times New Roman" w:cs="Times New Roman"/>
          <w:b/>
          <w:bCs/>
          <w:sz w:val="24"/>
          <w:szCs w:val="24"/>
        </w:rPr>
      </w:pPr>
      <w:r w:rsidRPr="001B4EBF">
        <w:rPr>
          <w:rFonts w:ascii="Times New Roman" w:hAnsi="Times New Roman" w:cs="Times New Roman"/>
          <w:b/>
          <w:bCs/>
          <w:sz w:val="24"/>
          <w:szCs w:val="24"/>
        </w:rPr>
        <w:t xml:space="preserve">Статья </w:t>
      </w:r>
      <w:r w:rsidR="00D03C14" w:rsidRPr="001B4EBF">
        <w:rPr>
          <w:rFonts w:ascii="Times New Roman" w:hAnsi="Times New Roman" w:cs="Times New Roman"/>
          <w:b/>
          <w:bCs/>
          <w:sz w:val="24"/>
          <w:szCs w:val="24"/>
        </w:rPr>
        <w:t>3. Осуществление контрольных мероприятий и контрольных действий</w:t>
      </w:r>
    </w:p>
    <w:p w:rsidR="00D03C14" w:rsidRPr="001B4EBF" w:rsidRDefault="00D03C14" w:rsidP="00BA388A">
      <w:pPr>
        <w:pStyle w:val="ConsPlusNormal"/>
        <w:ind w:firstLine="567"/>
        <w:jc w:val="center"/>
        <w:rPr>
          <w:rFonts w:ascii="Times New Roman" w:hAnsi="Times New Roman" w:cs="Times New Roman"/>
          <w:b/>
          <w:bCs/>
          <w:sz w:val="24"/>
          <w:szCs w:val="24"/>
        </w:rPr>
      </w:pPr>
    </w:p>
    <w:p w:rsidR="007F657A" w:rsidRPr="001B4EBF" w:rsidRDefault="007F657A" w:rsidP="007F657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1. </w:t>
      </w:r>
      <w:proofErr w:type="gramStart"/>
      <w:r w:rsidRPr="001B4EBF">
        <w:rPr>
          <w:rFonts w:ascii="Times New Roman" w:hAnsi="Times New Roman" w:cs="Times New Roman"/>
          <w:sz w:val="24"/>
          <w:szCs w:val="24"/>
        </w:rPr>
        <w:t>При осуществлении муниципального контроля взаимодействием контрольных (надзорных) органов, их должностных лиц с контролируемыми лицами являются встречи, телефонные и иные переговоры (непосредственное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roofErr w:type="gramEnd"/>
    </w:p>
    <w:p w:rsidR="007F657A" w:rsidRPr="001B4EBF" w:rsidRDefault="007F657A" w:rsidP="007F657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Взаимодействие с контролируемым лицом осуществляется при проведении следующих контрольных (надзорных) мероприятий: </w:t>
      </w:r>
    </w:p>
    <w:p w:rsidR="007F657A" w:rsidRPr="001B4EBF" w:rsidRDefault="0049022C" w:rsidP="007F657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1</w:t>
      </w:r>
      <w:r w:rsidR="007F657A" w:rsidRPr="001B4EBF">
        <w:rPr>
          <w:rFonts w:ascii="Times New Roman" w:hAnsi="Times New Roman" w:cs="Times New Roman"/>
          <w:sz w:val="24"/>
          <w:szCs w:val="24"/>
        </w:rPr>
        <w:t xml:space="preserve">) выборочный контроль; </w:t>
      </w:r>
    </w:p>
    <w:p w:rsidR="007F657A" w:rsidRPr="001B4EBF" w:rsidRDefault="0049022C" w:rsidP="007F657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2</w:t>
      </w:r>
      <w:r w:rsidR="007F657A" w:rsidRPr="001B4EBF">
        <w:rPr>
          <w:rFonts w:ascii="Times New Roman" w:hAnsi="Times New Roman" w:cs="Times New Roman"/>
          <w:sz w:val="24"/>
          <w:szCs w:val="24"/>
        </w:rPr>
        <w:t xml:space="preserve">) инспекционный визит; </w:t>
      </w:r>
    </w:p>
    <w:p w:rsidR="007F657A" w:rsidRPr="001B4EBF" w:rsidRDefault="0049022C" w:rsidP="007F657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3</w:t>
      </w:r>
      <w:r w:rsidR="007F657A" w:rsidRPr="001B4EBF">
        <w:rPr>
          <w:rFonts w:ascii="Times New Roman" w:hAnsi="Times New Roman" w:cs="Times New Roman"/>
          <w:sz w:val="24"/>
          <w:szCs w:val="24"/>
        </w:rPr>
        <w:t xml:space="preserve">) рейдовый осмотр; </w:t>
      </w:r>
    </w:p>
    <w:p w:rsidR="007F657A" w:rsidRPr="001B4EBF" w:rsidRDefault="0049022C" w:rsidP="007F657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4</w:t>
      </w:r>
      <w:r w:rsidR="007F657A" w:rsidRPr="001B4EBF">
        <w:rPr>
          <w:rFonts w:ascii="Times New Roman" w:hAnsi="Times New Roman" w:cs="Times New Roman"/>
          <w:sz w:val="24"/>
          <w:szCs w:val="24"/>
        </w:rPr>
        <w:t xml:space="preserve">) документарная проверка; </w:t>
      </w:r>
    </w:p>
    <w:p w:rsidR="007F657A" w:rsidRPr="001B4EBF" w:rsidRDefault="0049022C" w:rsidP="007F657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5</w:t>
      </w:r>
      <w:r w:rsidR="007F657A" w:rsidRPr="001B4EBF">
        <w:rPr>
          <w:rFonts w:ascii="Times New Roman" w:hAnsi="Times New Roman" w:cs="Times New Roman"/>
          <w:sz w:val="24"/>
          <w:szCs w:val="24"/>
        </w:rPr>
        <w:t xml:space="preserve">) выездная проверка. </w:t>
      </w:r>
    </w:p>
    <w:p w:rsidR="007F657A" w:rsidRPr="001B4EBF" w:rsidRDefault="007F657A" w:rsidP="007F657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 </w:t>
      </w:r>
    </w:p>
    <w:p w:rsidR="007F657A" w:rsidRPr="001B4EBF" w:rsidRDefault="007F657A" w:rsidP="007F657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1) наблюдение за соблюдением обязательных требований; </w:t>
      </w:r>
    </w:p>
    <w:p w:rsidR="007F657A" w:rsidRPr="001B4EBF" w:rsidRDefault="007F657A" w:rsidP="007F657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2) выездное обследование. </w:t>
      </w:r>
    </w:p>
    <w:p w:rsidR="007F657A" w:rsidRPr="001B4EBF" w:rsidRDefault="007F657A" w:rsidP="007F657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lastRenderedPageBreak/>
        <w:t>Инспекционный визит, выездная проверка, осмотр могут проводиться с использованием средств дистанционного взаимодействия, в том числе посредством видео-конференц-связи, а также с исполь</w:t>
      </w:r>
      <w:r w:rsidR="00B47C7E" w:rsidRPr="001B4EBF">
        <w:rPr>
          <w:rFonts w:ascii="Times New Roman" w:hAnsi="Times New Roman" w:cs="Times New Roman"/>
          <w:sz w:val="24"/>
          <w:szCs w:val="24"/>
        </w:rPr>
        <w:t>зованием мобильного приложения «Инспектор»</w:t>
      </w:r>
      <w:r w:rsidRPr="001B4EBF">
        <w:rPr>
          <w:rFonts w:ascii="Times New Roman" w:hAnsi="Times New Roman" w:cs="Times New Roman"/>
          <w:sz w:val="24"/>
          <w:szCs w:val="24"/>
        </w:rPr>
        <w:t xml:space="preserve">. </w:t>
      </w:r>
    </w:p>
    <w:p w:rsidR="007F657A" w:rsidRPr="001B4EBF" w:rsidRDefault="0049022C" w:rsidP="007F657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О</w:t>
      </w:r>
      <w:r w:rsidR="007F657A" w:rsidRPr="001B4EBF">
        <w:rPr>
          <w:rFonts w:ascii="Times New Roman" w:hAnsi="Times New Roman" w:cs="Times New Roman"/>
          <w:sz w:val="24"/>
          <w:szCs w:val="24"/>
        </w:rPr>
        <w:t>смотр может быть проведен с использованием средств дистанционного взаимодействия, в том числе посредством видео-конференц-связи, а также с использованием моб</w:t>
      </w:r>
      <w:r w:rsidR="003F14D1" w:rsidRPr="001B4EBF">
        <w:rPr>
          <w:rFonts w:ascii="Times New Roman" w:hAnsi="Times New Roman" w:cs="Times New Roman"/>
          <w:sz w:val="24"/>
          <w:szCs w:val="24"/>
        </w:rPr>
        <w:t>ильного приложения «Инспектор».</w:t>
      </w:r>
    </w:p>
    <w:p w:rsidR="00D03C14" w:rsidRPr="001B4EBF" w:rsidRDefault="00B47C7E" w:rsidP="00BA388A">
      <w:pPr>
        <w:ind w:firstLine="567"/>
        <w:jc w:val="both"/>
      </w:pPr>
      <w:r w:rsidRPr="001B4EBF">
        <w:t>2</w:t>
      </w:r>
      <w:r w:rsidR="00D03C14" w:rsidRPr="001B4EBF">
        <w:t xml:space="preserve">. Контрольные мероприятия, указанные в пунктах 1 – 4 </w:t>
      </w:r>
      <w:r w:rsidR="00DF0B2A">
        <w:t xml:space="preserve">части 1 статьи 3 </w:t>
      </w:r>
      <w:r w:rsidR="00D03C14" w:rsidRPr="001B4EBF">
        <w:t>настоящего Положения, проводятся в форме внеплановых мероприятий.</w:t>
      </w:r>
    </w:p>
    <w:p w:rsidR="00D03C14" w:rsidRPr="001B4EBF" w:rsidRDefault="00D03C14" w:rsidP="00BA388A">
      <w:pPr>
        <w:ind w:firstLine="567"/>
        <w:jc w:val="both"/>
      </w:pPr>
      <w:r w:rsidRPr="001B4EBF">
        <w:rPr>
          <w:shd w:val="clear" w:color="auto" w:fill="FFFFFF"/>
        </w:rPr>
        <w:t>Внеплановые контрольные мероприятия могут проводиться только после согласования с органами прокуратуры.</w:t>
      </w:r>
    </w:p>
    <w:p w:rsidR="003F14D1" w:rsidRPr="001B4EBF" w:rsidRDefault="00D03C14" w:rsidP="003F14D1">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3. </w:t>
      </w:r>
      <w:r w:rsidR="003F14D1" w:rsidRPr="001B4EBF">
        <w:rPr>
          <w:rFonts w:ascii="Times New Roman" w:hAnsi="Times New Roman" w:cs="Times New Roman"/>
          <w:sz w:val="24"/>
          <w:szCs w:val="24"/>
        </w:rPr>
        <w:t>Основанием для проведения контрольных (надзорных) мероприятий с взаимодействием с контролируемым лицом, может быть:</w:t>
      </w:r>
    </w:p>
    <w:p w:rsidR="003F14D1" w:rsidRPr="001B4EBF" w:rsidRDefault="003F14D1" w:rsidP="003F14D1">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Федерального закона </w:t>
      </w:r>
      <w:r w:rsidR="002739ED" w:rsidRPr="001B4EBF">
        <w:rPr>
          <w:rFonts w:ascii="Times New Roman" w:hAnsi="Times New Roman" w:cs="Times New Roman"/>
          <w:sz w:val="24"/>
          <w:szCs w:val="24"/>
        </w:rPr>
        <w:t xml:space="preserve">от 31 июля 2020 </w:t>
      </w:r>
      <w:r w:rsidR="00DF0B2A">
        <w:rPr>
          <w:rFonts w:ascii="Times New Roman" w:hAnsi="Times New Roman" w:cs="Times New Roman"/>
          <w:sz w:val="24"/>
          <w:szCs w:val="24"/>
        </w:rPr>
        <w:t xml:space="preserve">года </w:t>
      </w:r>
      <w:r w:rsidRPr="001B4EBF">
        <w:rPr>
          <w:rFonts w:ascii="Times New Roman" w:hAnsi="Times New Roman" w:cs="Times New Roman"/>
          <w:sz w:val="24"/>
          <w:szCs w:val="24"/>
        </w:rPr>
        <w:t>№ 248-ФЗ</w:t>
      </w:r>
      <w:r w:rsidR="00B47C7E" w:rsidRPr="001B4EBF">
        <w:rPr>
          <w:rFonts w:ascii="Times New Roman" w:hAnsi="Times New Roman" w:cs="Times New Roman"/>
          <w:sz w:val="24"/>
          <w:szCs w:val="24"/>
        </w:rPr>
        <w:t xml:space="preserve"> «О государственном контроле (надзоре) и муниципальном контроле в Российской Федерации»</w:t>
      </w:r>
      <w:r w:rsidRPr="001B4EBF">
        <w:rPr>
          <w:rFonts w:ascii="Times New Roman" w:hAnsi="Times New Roman" w:cs="Times New Roman"/>
          <w:sz w:val="24"/>
          <w:szCs w:val="24"/>
        </w:rPr>
        <w:t xml:space="preserve">; </w:t>
      </w:r>
    </w:p>
    <w:p w:rsidR="003F14D1" w:rsidRPr="001B4EBF" w:rsidRDefault="003F14D1" w:rsidP="003F14D1">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2) наступление сроков проведения контрольных (надзорных) мероприятий, включенных в план проведения контрольных (надзорных) мероприятий; </w:t>
      </w:r>
    </w:p>
    <w:p w:rsidR="003F14D1" w:rsidRPr="001B4EBF" w:rsidRDefault="003F14D1" w:rsidP="003F14D1">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w:t>
      </w:r>
      <w:proofErr w:type="gramStart"/>
      <w:r w:rsidRPr="001B4EBF">
        <w:rPr>
          <w:rFonts w:ascii="Times New Roman" w:hAnsi="Times New Roman" w:cs="Times New Roman"/>
          <w:sz w:val="24"/>
          <w:szCs w:val="24"/>
        </w:rPr>
        <w:t>полномочия</w:t>
      </w:r>
      <w:proofErr w:type="gramEnd"/>
      <w:r w:rsidRPr="001B4EBF">
        <w:rPr>
          <w:rFonts w:ascii="Times New Roman" w:hAnsi="Times New Roman" w:cs="Times New Roman"/>
          <w:sz w:val="24"/>
          <w:szCs w:val="24"/>
        </w:rPr>
        <w:t xml:space="preserve">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t>
      </w:r>
    </w:p>
    <w:p w:rsidR="003F14D1" w:rsidRPr="001B4EBF" w:rsidRDefault="003F14D1" w:rsidP="003F14D1">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t>
      </w:r>
    </w:p>
    <w:p w:rsidR="003F14D1" w:rsidRPr="001B4EBF" w:rsidRDefault="003F14D1" w:rsidP="003F14D1">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частью 1 статьи 95 Федерального закона </w:t>
      </w:r>
      <w:r w:rsidR="002739ED" w:rsidRPr="001B4EBF">
        <w:rPr>
          <w:rFonts w:ascii="Times New Roman" w:hAnsi="Times New Roman" w:cs="Times New Roman"/>
          <w:sz w:val="24"/>
          <w:szCs w:val="24"/>
        </w:rPr>
        <w:t xml:space="preserve">от 31 июля 2020 </w:t>
      </w:r>
      <w:r w:rsidR="00DF0B2A">
        <w:rPr>
          <w:rFonts w:ascii="Times New Roman" w:hAnsi="Times New Roman" w:cs="Times New Roman"/>
          <w:sz w:val="24"/>
          <w:szCs w:val="24"/>
        </w:rPr>
        <w:t xml:space="preserve">года </w:t>
      </w:r>
      <w:r w:rsidRPr="001B4EBF">
        <w:rPr>
          <w:rFonts w:ascii="Times New Roman" w:hAnsi="Times New Roman" w:cs="Times New Roman"/>
          <w:sz w:val="24"/>
          <w:szCs w:val="24"/>
        </w:rPr>
        <w:t>№ 248-ФЗ</w:t>
      </w:r>
      <w:r w:rsidR="00B47C7E" w:rsidRPr="001B4EBF">
        <w:rPr>
          <w:rFonts w:ascii="Times New Roman" w:hAnsi="Times New Roman" w:cs="Times New Roman"/>
          <w:sz w:val="24"/>
          <w:szCs w:val="24"/>
        </w:rPr>
        <w:t xml:space="preserve"> «О государственном контроле (надзоре) и муниципальном контроле в Российской Федерации»</w:t>
      </w:r>
      <w:r w:rsidRPr="001B4EBF">
        <w:rPr>
          <w:rFonts w:ascii="Times New Roman" w:hAnsi="Times New Roman" w:cs="Times New Roman"/>
          <w:sz w:val="24"/>
          <w:szCs w:val="24"/>
        </w:rPr>
        <w:t xml:space="preserve">; </w:t>
      </w:r>
    </w:p>
    <w:p w:rsidR="003F14D1" w:rsidRPr="001B4EBF" w:rsidRDefault="003F14D1" w:rsidP="003F14D1">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t>
      </w:r>
    </w:p>
    <w:p w:rsidR="003F14D1" w:rsidRPr="001B4EBF" w:rsidRDefault="003F14D1" w:rsidP="003F14D1">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w:t>
      </w:r>
    </w:p>
    <w:p w:rsidR="003F14D1" w:rsidRPr="001B4EBF" w:rsidRDefault="003F14D1" w:rsidP="003F14D1">
      <w:pPr>
        <w:pStyle w:val="ConsPlusNormal"/>
        <w:ind w:firstLine="567"/>
        <w:jc w:val="both"/>
        <w:rPr>
          <w:rFonts w:ascii="Times New Roman" w:hAnsi="Times New Roman" w:cs="Times New Roman"/>
          <w:sz w:val="24"/>
          <w:szCs w:val="24"/>
        </w:rPr>
      </w:pPr>
      <w:proofErr w:type="gramStart"/>
      <w:r w:rsidRPr="001B4EBF">
        <w:rPr>
          <w:rFonts w:ascii="Times New Roman" w:hAnsi="Times New Roman" w:cs="Times New Roman"/>
          <w:sz w:val="24"/>
          <w:szCs w:val="24"/>
        </w:rPr>
        <w:t>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w:t>
      </w:r>
      <w:r w:rsidR="00F04C1C" w:rsidRPr="001B4EBF">
        <w:rPr>
          <w:rFonts w:ascii="Times New Roman" w:hAnsi="Times New Roman" w:cs="Times New Roman"/>
          <w:sz w:val="24"/>
          <w:szCs w:val="24"/>
        </w:rPr>
        <w:t xml:space="preserve"> от 26 декабря 2008 года № 294-ФЗ «</w:t>
      </w:r>
      <w:r w:rsidRPr="001B4EBF">
        <w:rPr>
          <w:rFonts w:ascii="Times New Roman" w:hAnsi="Times New Roman" w:cs="Times New Roman"/>
          <w:sz w:val="24"/>
          <w:szCs w:val="24"/>
        </w:rPr>
        <w:t>О защите прав юридических лиц и индивидуальных предпринимателей при осуществлении государственного контроля (над</w:t>
      </w:r>
      <w:r w:rsidR="00F04C1C" w:rsidRPr="001B4EBF">
        <w:rPr>
          <w:rFonts w:ascii="Times New Roman" w:hAnsi="Times New Roman" w:cs="Times New Roman"/>
          <w:sz w:val="24"/>
          <w:szCs w:val="24"/>
        </w:rPr>
        <w:t>зора) и муниципального контроля»</w:t>
      </w:r>
      <w:r w:rsidRPr="001B4EBF">
        <w:rPr>
          <w:rFonts w:ascii="Times New Roman" w:hAnsi="Times New Roman" w:cs="Times New Roman"/>
          <w:sz w:val="24"/>
          <w:szCs w:val="24"/>
        </w:rPr>
        <w:t>, в случае, если представление такого уведомления является обязательным, или без лицензии, предусмотренной для видов</w:t>
      </w:r>
      <w:proofErr w:type="gramEnd"/>
      <w:r w:rsidRPr="001B4EBF">
        <w:rPr>
          <w:rFonts w:ascii="Times New Roman" w:hAnsi="Times New Roman" w:cs="Times New Roman"/>
          <w:sz w:val="24"/>
          <w:szCs w:val="24"/>
        </w:rPr>
        <w:t xml:space="preserve"> </w:t>
      </w:r>
      <w:proofErr w:type="gramStart"/>
      <w:r w:rsidRPr="001B4EBF">
        <w:rPr>
          <w:rFonts w:ascii="Times New Roman" w:hAnsi="Times New Roman" w:cs="Times New Roman"/>
          <w:sz w:val="24"/>
          <w:szCs w:val="24"/>
        </w:rPr>
        <w:t xml:space="preserve">деятельности, указанных в пунктах 6 - 9.1, 11, 12, 14 - 17, 19 - 21, 24 - 31, 34 - 36, 39, 40, 42 - 55 и 59 части 1 статьи 12 Федерального закона от 4 мая 2011 года </w:t>
      </w:r>
      <w:r w:rsidR="00F04C1C" w:rsidRPr="001B4EBF">
        <w:rPr>
          <w:rFonts w:ascii="Times New Roman" w:hAnsi="Times New Roman" w:cs="Times New Roman"/>
          <w:sz w:val="24"/>
          <w:szCs w:val="24"/>
        </w:rPr>
        <w:t>№ 99-ФЗ «</w:t>
      </w:r>
      <w:r w:rsidRPr="001B4EBF">
        <w:rPr>
          <w:rFonts w:ascii="Times New Roman" w:hAnsi="Times New Roman" w:cs="Times New Roman"/>
          <w:sz w:val="24"/>
          <w:szCs w:val="24"/>
        </w:rPr>
        <w:t>О лицензировании отдельных видов деятельно</w:t>
      </w:r>
      <w:r w:rsidR="00F04C1C" w:rsidRPr="001B4EBF">
        <w:rPr>
          <w:rFonts w:ascii="Times New Roman" w:hAnsi="Times New Roman" w:cs="Times New Roman"/>
          <w:sz w:val="24"/>
          <w:szCs w:val="24"/>
        </w:rPr>
        <w:t>сти»</w:t>
      </w:r>
      <w:r w:rsidRPr="001B4EBF">
        <w:rPr>
          <w:rFonts w:ascii="Times New Roman" w:hAnsi="Times New Roman" w:cs="Times New Roman"/>
          <w:sz w:val="24"/>
          <w:szCs w:val="24"/>
        </w:rPr>
        <w:t>,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w:t>
      </w:r>
      <w:proofErr w:type="gramEnd"/>
      <w:r w:rsidRPr="001B4EBF">
        <w:rPr>
          <w:rFonts w:ascii="Times New Roman" w:hAnsi="Times New Roman" w:cs="Times New Roman"/>
          <w:sz w:val="24"/>
          <w:szCs w:val="24"/>
        </w:rPr>
        <w:t xml:space="preserve">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 </w:t>
      </w:r>
    </w:p>
    <w:p w:rsidR="003F14D1" w:rsidRPr="001B4EBF" w:rsidRDefault="003F14D1" w:rsidP="003F14D1">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9) уклонение контролируемого лица от проведения обязательного профилактического визита. </w:t>
      </w:r>
    </w:p>
    <w:p w:rsidR="00D03C14" w:rsidRPr="001B4EBF" w:rsidRDefault="00B47C7E" w:rsidP="003F14D1">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lastRenderedPageBreak/>
        <w:t>4.</w:t>
      </w:r>
      <w:r w:rsidR="00D03C14" w:rsidRPr="001B4EBF">
        <w:rPr>
          <w:rFonts w:ascii="Times New Roman" w:hAnsi="Times New Roman" w:cs="Times New Roman"/>
          <w:sz w:val="24"/>
          <w:szCs w:val="24"/>
        </w:rPr>
        <w:t xml:space="preserve">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D03C14" w:rsidRPr="001B4EBF" w:rsidRDefault="00B47C7E"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5. </w:t>
      </w:r>
      <w:r w:rsidR="00D03C14" w:rsidRPr="001B4EBF">
        <w:rPr>
          <w:rFonts w:ascii="Times New Roman" w:hAnsi="Times New Roman" w:cs="Times New Roman"/>
          <w:sz w:val="24"/>
          <w:szCs w:val="24"/>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контроль в сфере благоустройства, о проведении контрольного мероприятия.</w:t>
      </w:r>
    </w:p>
    <w:p w:rsidR="00D03C14" w:rsidRPr="001B4EBF" w:rsidRDefault="00B47C7E" w:rsidP="00BA388A">
      <w:pPr>
        <w:pStyle w:val="ConsPlusNormal"/>
        <w:ind w:firstLine="567"/>
        <w:jc w:val="both"/>
        <w:rPr>
          <w:rFonts w:ascii="Times New Roman" w:hAnsi="Times New Roman" w:cs="Times New Roman"/>
          <w:i/>
          <w:iCs/>
          <w:sz w:val="24"/>
          <w:szCs w:val="24"/>
        </w:rPr>
      </w:pPr>
      <w:r w:rsidRPr="001B4EBF">
        <w:rPr>
          <w:rFonts w:ascii="Times New Roman" w:hAnsi="Times New Roman" w:cs="Times New Roman"/>
          <w:sz w:val="24"/>
          <w:szCs w:val="24"/>
        </w:rPr>
        <w:t>6</w:t>
      </w:r>
      <w:r w:rsidR="00D03C14" w:rsidRPr="001B4EBF">
        <w:rPr>
          <w:rFonts w:ascii="Times New Roman" w:hAnsi="Times New Roman" w:cs="Times New Roman"/>
          <w:sz w:val="24"/>
          <w:szCs w:val="24"/>
        </w:rPr>
        <w:t xml:space="preserve">. </w:t>
      </w:r>
      <w:proofErr w:type="gramStart"/>
      <w:r w:rsidR="00D03C14" w:rsidRPr="001B4EBF">
        <w:rPr>
          <w:rFonts w:ascii="Times New Roman" w:hAnsi="Times New Roman" w:cs="Times New Roman"/>
          <w:sz w:val="24"/>
          <w:szCs w:val="24"/>
        </w:rPr>
        <w:t>Контрольные мероприятия, проводимые без взаимодействия с контролируемыми лицами, провод</w:t>
      </w:r>
      <w:r w:rsidR="00987C8F" w:rsidRPr="001B4EBF">
        <w:rPr>
          <w:rFonts w:ascii="Times New Roman" w:hAnsi="Times New Roman" w:cs="Times New Roman"/>
          <w:sz w:val="24"/>
          <w:szCs w:val="24"/>
        </w:rPr>
        <w:t>и</w:t>
      </w:r>
      <w:r w:rsidR="00D03C14" w:rsidRPr="001B4EBF">
        <w:rPr>
          <w:rFonts w:ascii="Times New Roman" w:hAnsi="Times New Roman" w:cs="Times New Roman"/>
          <w:sz w:val="24"/>
          <w:szCs w:val="24"/>
        </w:rPr>
        <w:t>тся должностным лиц</w:t>
      </w:r>
      <w:r w:rsidR="00987C8F" w:rsidRPr="001B4EBF">
        <w:rPr>
          <w:rFonts w:ascii="Times New Roman" w:hAnsi="Times New Roman" w:cs="Times New Roman"/>
          <w:sz w:val="24"/>
          <w:szCs w:val="24"/>
        </w:rPr>
        <w:t>ом,</w:t>
      </w:r>
      <w:r w:rsidR="00D03C14" w:rsidRPr="001B4EBF">
        <w:rPr>
          <w:rFonts w:ascii="Times New Roman" w:hAnsi="Times New Roman" w:cs="Times New Roman"/>
          <w:sz w:val="24"/>
          <w:szCs w:val="24"/>
        </w:rPr>
        <w:t xml:space="preserve"> уполномоченным осуществлять контроль, на основании задания главы (заместителя главы) </w:t>
      </w:r>
      <w:r w:rsidR="00987C8F" w:rsidRPr="001B4EBF">
        <w:rPr>
          <w:rFonts w:ascii="Times New Roman" w:hAnsi="Times New Roman" w:cs="Times New Roman"/>
          <w:sz w:val="24"/>
          <w:szCs w:val="24"/>
        </w:rPr>
        <w:t>ГП</w:t>
      </w:r>
      <w:r w:rsidR="00402C32" w:rsidRPr="001B4EBF">
        <w:rPr>
          <w:rFonts w:ascii="Times New Roman" w:hAnsi="Times New Roman" w:cs="Times New Roman"/>
          <w:sz w:val="24"/>
          <w:szCs w:val="24"/>
        </w:rPr>
        <w:t xml:space="preserve"> «</w:t>
      </w:r>
      <w:r w:rsidR="00987C8F" w:rsidRPr="001B4EBF">
        <w:rPr>
          <w:rFonts w:ascii="Times New Roman" w:hAnsi="Times New Roman" w:cs="Times New Roman"/>
          <w:sz w:val="24"/>
          <w:szCs w:val="24"/>
        </w:rPr>
        <w:t>Город Удачный</w:t>
      </w:r>
      <w:r w:rsidR="00402C32" w:rsidRPr="001B4EBF">
        <w:rPr>
          <w:rFonts w:ascii="Times New Roman" w:hAnsi="Times New Roman" w:cs="Times New Roman"/>
          <w:sz w:val="24"/>
          <w:szCs w:val="24"/>
        </w:rPr>
        <w:t>»</w:t>
      </w:r>
      <w:r w:rsidR="00D03C14" w:rsidRPr="001B4EBF">
        <w:rPr>
          <w:rFonts w:ascii="Times New Roman" w:hAnsi="Times New Roman" w:cs="Times New Roman"/>
          <w:i/>
          <w:iCs/>
          <w:sz w:val="24"/>
          <w:szCs w:val="24"/>
        </w:rPr>
        <w:t xml:space="preserve">, </w:t>
      </w:r>
      <w:r w:rsidR="00D03C14" w:rsidRPr="001B4EBF">
        <w:rPr>
          <w:rFonts w:ascii="Times New Roman" w:hAnsi="Times New Roman" w:cs="Times New Roman"/>
          <w:sz w:val="24"/>
          <w:szCs w:val="24"/>
          <w:shd w:val="clear" w:color="auto" w:fill="FFFFFF"/>
        </w:rPr>
        <w:t>задания, содержащегося в планах работы администрации, в том числе в случаях, установленных</w:t>
      </w:r>
      <w:r w:rsidR="00D03C14" w:rsidRPr="001B4EBF">
        <w:rPr>
          <w:rFonts w:ascii="Times New Roman" w:hAnsi="Times New Roman" w:cs="Times New Roman"/>
          <w:sz w:val="24"/>
          <w:szCs w:val="24"/>
        </w:rPr>
        <w:t xml:space="preserve"> Федеральным </w:t>
      </w:r>
      <w:hyperlink r:id="rId9" w:history="1">
        <w:r w:rsidR="00D03C14" w:rsidRPr="001B4EBF">
          <w:rPr>
            <w:rStyle w:val="a5"/>
            <w:rFonts w:ascii="Times New Roman" w:hAnsi="Times New Roman" w:cs="Times New Roman"/>
            <w:color w:val="auto"/>
            <w:sz w:val="24"/>
            <w:szCs w:val="24"/>
            <w:u w:val="none"/>
          </w:rPr>
          <w:t>законом</w:t>
        </w:r>
      </w:hyperlink>
      <w:r w:rsidR="00D03C14" w:rsidRPr="001B4EBF">
        <w:rPr>
          <w:rFonts w:ascii="Times New Roman" w:hAnsi="Times New Roman" w:cs="Times New Roman"/>
          <w:sz w:val="24"/>
          <w:szCs w:val="24"/>
        </w:rPr>
        <w:t xml:space="preserve"> от 31</w:t>
      </w:r>
      <w:r w:rsidR="003B3248" w:rsidRPr="001B4EBF">
        <w:rPr>
          <w:rFonts w:ascii="Times New Roman" w:hAnsi="Times New Roman" w:cs="Times New Roman"/>
          <w:sz w:val="24"/>
          <w:szCs w:val="24"/>
        </w:rPr>
        <w:t xml:space="preserve"> июля </w:t>
      </w:r>
      <w:r w:rsidR="00D03C14" w:rsidRPr="001B4EBF">
        <w:rPr>
          <w:rFonts w:ascii="Times New Roman" w:hAnsi="Times New Roman" w:cs="Times New Roman"/>
          <w:sz w:val="24"/>
          <w:szCs w:val="24"/>
        </w:rPr>
        <w:t>2020</w:t>
      </w:r>
      <w:r w:rsidR="003B3248" w:rsidRPr="001B4EBF">
        <w:rPr>
          <w:rFonts w:ascii="Times New Roman" w:hAnsi="Times New Roman" w:cs="Times New Roman"/>
          <w:sz w:val="24"/>
          <w:szCs w:val="24"/>
        </w:rPr>
        <w:t xml:space="preserve"> года</w:t>
      </w:r>
      <w:r w:rsidR="00D03C14" w:rsidRPr="001B4EBF">
        <w:rPr>
          <w:rFonts w:ascii="Times New Roman" w:hAnsi="Times New Roman" w:cs="Times New Roman"/>
          <w:sz w:val="24"/>
          <w:szCs w:val="24"/>
        </w:rPr>
        <w:t xml:space="preserve"> № 248-ФЗ «О государственном контроле (надзоре) и муниципальном контроле в Российской Федерации».</w:t>
      </w:r>
      <w:proofErr w:type="gramEnd"/>
    </w:p>
    <w:p w:rsidR="00D03C14" w:rsidRPr="001B4EBF" w:rsidRDefault="003B3248"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7</w:t>
      </w:r>
      <w:r w:rsidR="00D03C14" w:rsidRPr="001B4EBF">
        <w:rPr>
          <w:rFonts w:ascii="Times New Roman" w:hAnsi="Times New Roman" w:cs="Times New Roman"/>
          <w:sz w:val="24"/>
          <w:szCs w:val="24"/>
        </w:rPr>
        <w:t xml:space="preserve">. Контрольные мероприятия в отношении граждан, юридических лиц и индивидуальных предпринимателей проводятся должностными </w:t>
      </w:r>
      <w:r w:rsidR="005E3997" w:rsidRPr="001B4EBF">
        <w:rPr>
          <w:rFonts w:ascii="Times New Roman" w:hAnsi="Times New Roman" w:cs="Times New Roman"/>
          <w:sz w:val="24"/>
          <w:szCs w:val="24"/>
        </w:rPr>
        <w:t>лицами, уполномоченными</w:t>
      </w:r>
      <w:r w:rsidR="00D03C14" w:rsidRPr="001B4EBF">
        <w:rPr>
          <w:rFonts w:ascii="Times New Roman" w:hAnsi="Times New Roman" w:cs="Times New Roman"/>
          <w:sz w:val="24"/>
          <w:szCs w:val="24"/>
        </w:rPr>
        <w:t xml:space="preserve"> осуществлять контроль, в соответствии с Федеральным </w:t>
      </w:r>
      <w:hyperlink r:id="rId10" w:history="1">
        <w:r w:rsidR="00D03C14" w:rsidRPr="001B4EBF">
          <w:rPr>
            <w:rStyle w:val="a5"/>
            <w:rFonts w:ascii="Times New Roman" w:hAnsi="Times New Roman" w:cs="Times New Roman"/>
            <w:color w:val="auto"/>
            <w:sz w:val="24"/>
            <w:szCs w:val="24"/>
            <w:u w:val="none"/>
          </w:rPr>
          <w:t>законом</w:t>
        </w:r>
      </w:hyperlink>
      <w:r w:rsidR="00D03C14" w:rsidRPr="001B4EBF">
        <w:rPr>
          <w:rFonts w:ascii="Times New Roman" w:hAnsi="Times New Roman" w:cs="Times New Roman"/>
          <w:sz w:val="24"/>
          <w:szCs w:val="24"/>
        </w:rPr>
        <w:t xml:space="preserve"> от 31</w:t>
      </w:r>
      <w:r w:rsidRPr="001B4EBF">
        <w:rPr>
          <w:rFonts w:ascii="Times New Roman" w:hAnsi="Times New Roman" w:cs="Times New Roman"/>
          <w:sz w:val="24"/>
          <w:szCs w:val="24"/>
        </w:rPr>
        <w:t xml:space="preserve"> июля </w:t>
      </w:r>
      <w:r w:rsidR="00D03C14" w:rsidRPr="001B4EBF">
        <w:rPr>
          <w:rFonts w:ascii="Times New Roman" w:hAnsi="Times New Roman" w:cs="Times New Roman"/>
          <w:sz w:val="24"/>
          <w:szCs w:val="24"/>
        </w:rPr>
        <w:t>2020</w:t>
      </w:r>
      <w:r w:rsidRPr="001B4EBF">
        <w:rPr>
          <w:rFonts w:ascii="Times New Roman" w:hAnsi="Times New Roman" w:cs="Times New Roman"/>
          <w:sz w:val="24"/>
          <w:szCs w:val="24"/>
        </w:rPr>
        <w:t xml:space="preserve"> года</w:t>
      </w:r>
      <w:r w:rsidR="00D03C14" w:rsidRPr="001B4EBF">
        <w:rPr>
          <w:rFonts w:ascii="Times New Roman" w:hAnsi="Times New Roman" w:cs="Times New Roman"/>
          <w:sz w:val="24"/>
          <w:szCs w:val="24"/>
        </w:rPr>
        <w:t xml:space="preserve"> № 248-ФЗ «О государственном контроле (надзоре) и муниципальном контроле в Российской Федерации».</w:t>
      </w:r>
    </w:p>
    <w:p w:rsidR="00D03C14" w:rsidRPr="001B4EBF" w:rsidRDefault="003B3248" w:rsidP="00BA388A">
      <w:pPr>
        <w:ind w:firstLine="567"/>
        <w:jc w:val="both"/>
      </w:pPr>
      <w:r w:rsidRPr="001B4EBF">
        <w:t>8</w:t>
      </w:r>
      <w:r w:rsidR="00D03C14" w:rsidRPr="001B4EBF">
        <w:t xml:space="preserve">.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00D03C14" w:rsidRPr="001B4EBF">
        <w:t xml:space="preserve">Перечень указанных документов и (или) сведений, порядок и сроки их представления установлены утвержденным </w:t>
      </w:r>
      <w:r w:rsidR="00D03C14" w:rsidRPr="001B4EBF">
        <w:rPr>
          <w:shd w:val="clear" w:color="auto" w:fill="FFFFFF"/>
        </w:rPr>
        <w:t>распоряжением Правительства Российской Федерации от 19</w:t>
      </w:r>
      <w:r w:rsidRPr="001B4EBF">
        <w:rPr>
          <w:shd w:val="clear" w:color="auto" w:fill="FFFFFF"/>
        </w:rPr>
        <w:t xml:space="preserve"> апреля </w:t>
      </w:r>
      <w:r w:rsidR="00D03C14" w:rsidRPr="001B4EBF">
        <w:rPr>
          <w:shd w:val="clear" w:color="auto" w:fill="FFFFFF"/>
        </w:rPr>
        <w:t>2016</w:t>
      </w:r>
      <w:r w:rsidRPr="001B4EBF">
        <w:rPr>
          <w:shd w:val="clear" w:color="auto" w:fill="FFFFFF"/>
        </w:rPr>
        <w:t xml:space="preserve"> года</w:t>
      </w:r>
      <w:r w:rsidR="00D03C14" w:rsidRPr="001B4EBF">
        <w:rPr>
          <w:shd w:val="clear" w:color="auto" w:fill="FFFFFF"/>
        </w:rPr>
        <w:t xml:space="preserve"> № 724-р перечнем</w:t>
      </w:r>
      <w:r w:rsidR="00D03C14" w:rsidRPr="001B4EBF">
        <w:br/>
      </w:r>
      <w:r w:rsidR="00D03C14" w:rsidRPr="001B4EBF">
        <w:rPr>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w:t>
      </w:r>
      <w:proofErr w:type="gramEnd"/>
      <w:r w:rsidR="00D03C14" w:rsidRPr="001B4EBF">
        <w:rPr>
          <w:shd w:val="clear" w:color="auto" w:fill="FFFFFF"/>
        </w:rPr>
        <w:t xml:space="preserve"> </w:t>
      </w:r>
      <w:proofErr w:type="gramStart"/>
      <w:r w:rsidR="00D03C14" w:rsidRPr="001B4EBF">
        <w:rPr>
          <w:shd w:val="clear" w:color="auto" w:fill="FFFFFF"/>
        </w:rPr>
        <w:t>органам местного самоуправления организаций, в распоряжении которых находятся эти документы и (или) информация, а также</w:t>
      </w:r>
      <w:r w:rsidR="00D03C14" w:rsidRPr="001B4EBF">
        <w:t xml:space="preserve"> </w:t>
      </w:r>
      <w:hyperlink r:id="rId11" w:history="1">
        <w:r w:rsidR="00D03C14" w:rsidRPr="001B4EBF">
          <w:rPr>
            <w:rStyle w:val="a5"/>
            <w:color w:val="auto"/>
            <w:u w:val="none"/>
          </w:rPr>
          <w:t>Правилами</w:t>
        </w:r>
      </w:hyperlink>
      <w:r w:rsidR="00D03C14" w:rsidRPr="001B4EBF">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w:t>
      </w:r>
      <w:proofErr w:type="gramEnd"/>
      <w:r w:rsidR="00D03C14" w:rsidRPr="001B4EBF">
        <w:t xml:space="preserve"> Правительства Российской Федерации от 06</w:t>
      </w:r>
      <w:r w:rsidRPr="001B4EBF">
        <w:t xml:space="preserve"> марта 2</w:t>
      </w:r>
      <w:r w:rsidR="00D03C14" w:rsidRPr="001B4EBF">
        <w:t>021</w:t>
      </w:r>
      <w:r w:rsidRPr="001B4EBF">
        <w:t xml:space="preserve"> года </w:t>
      </w:r>
      <w:r w:rsidR="00D03C14" w:rsidRPr="001B4EBF">
        <w:t>№ 338 «О межведомственном информационном взаимодействии в рамках осуществления государственного контроля (надзора), муниципального контроля».</w:t>
      </w:r>
    </w:p>
    <w:p w:rsidR="00D03C14" w:rsidRPr="001B4EBF" w:rsidRDefault="003B3248"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9</w:t>
      </w:r>
      <w:r w:rsidR="00D03C14" w:rsidRPr="001B4EBF">
        <w:rPr>
          <w:rFonts w:ascii="Times New Roman" w:hAnsi="Times New Roman" w:cs="Times New Roman"/>
          <w:sz w:val="24"/>
          <w:szCs w:val="24"/>
        </w:rPr>
        <w:t xml:space="preserve">. </w:t>
      </w:r>
      <w:r w:rsidR="00D03C14" w:rsidRPr="001B4EBF">
        <w:rPr>
          <w:rFonts w:ascii="Times New Roman" w:hAnsi="Times New Roman" w:cs="Times New Roman"/>
          <w:sz w:val="24"/>
          <w:szCs w:val="24"/>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00D03C14" w:rsidRPr="001B4EBF">
        <w:rPr>
          <w:rFonts w:ascii="Times New Roman" w:hAnsi="Times New Roman" w:cs="Times New Roman"/>
          <w:sz w:val="24"/>
          <w:szCs w:val="24"/>
          <w:shd w:val="clear" w:color="auto" w:fill="FFFFFF"/>
        </w:rPr>
        <w:t>связи</w:t>
      </w:r>
      <w:proofErr w:type="gramEnd"/>
      <w:r w:rsidR="00D03C14" w:rsidRPr="001B4EBF">
        <w:rPr>
          <w:rFonts w:ascii="Times New Roman" w:hAnsi="Times New Roman" w:cs="Times New Roman"/>
          <w:sz w:val="24"/>
          <w:szCs w:val="24"/>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D03C14" w:rsidRPr="001B4EBF" w:rsidRDefault="00D03C14" w:rsidP="00BA388A">
      <w:pPr>
        <w:ind w:firstLine="567"/>
        <w:jc w:val="both"/>
        <w:rPr>
          <w:shd w:val="clear" w:color="auto" w:fill="FFFFFF"/>
        </w:rPr>
      </w:pPr>
      <w:r w:rsidRPr="001B4EBF">
        <w:t xml:space="preserve">1) </w:t>
      </w:r>
      <w:r w:rsidRPr="001B4EBF">
        <w:rPr>
          <w:shd w:val="clear" w:color="auto" w:fill="FFFFFF"/>
        </w:rPr>
        <w:t xml:space="preserve">отсутствие контролируемого лица либо его представителя не препятствует оценке </w:t>
      </w:r>
      <w:r w:rsidRPr="001B4EBF">
        <w:t xml:space="preserve">должностным лицом, уполномоченным осуществлять контроль в сфере благоустройства, </w:t>
      </w:r>
      <w:r w:rsidRPr="001B4EBF">
        <w:rPr>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D03C14" w:rsidRPr="001B4EBF" w:rsidRDefault="00D03C14" w:rsidP="00BA388A">
      <w:pPr>
        <w:ind w:firstLine="567"/>
        <w:jc w:val="both"/>
      </w:pPr>
      <w:r w:rsidRPr="001B4EBF">
        <w:rPr>
          <w:shd w:val="clear" w:color="auto" w:fill="FFFFFF"/>
        </w:rPr>
        <w:lastRenderedPageBreak/>
        <w:t xml:space="preserve">2) отсутствие признаков </w:t>
      </w:r>
      <w:r w:rsidRPr="001B4EBF">
        <w:t>явной непосредственной угрозы причинения или фактического причинения вреда (ущерба) охраняемым законом ценностям;</w:t>
      </w:r>
    </w:p>
    <w:p w:rsidR="009B280A" w:rsidRPr="001B4EBF" w:rsidRDefault="00D03C14" w:rsidP="009B280A">
      <w:pPr>
        <w:ind w:firstLine="567"/>
        <w:jc w:val="both"/>
      </w:pPr>
      <w:r w:rsidRPr="001B4EBF">
        <w:t>3) имеются уважительные причины для отсутствия контролируемого лица (болезнь</w:t>
      </w:r>
      <w:r w:rsidRPr="001B4EBF">
        <w:rPr>
          <w:shd w:val="clear" w:color="auto" w:fill="FFFFFF"/>
        </w:rPr>
        <w:t xml:space="preserve"> контролируемого лица</w:t>
      </w:r>
      <w:r w:rsidRPr="001B4EBF">
        <w:t>, его командировка и т.п.) при проведении</w:t>
      </w:r>
      <w:r w:rsidRPr="001B4EBF">
        <w:rPr>
          <w:shd w:val="clear" w:color="auto" w:fill="FFFFFF"/>
        </w:rPr>
        <w:t xml:space="preserve"> контрольного мероприятия</w:t>
      </w:r>
      <w:r w:rsidRPr="001B4EBF">
        <w:t>.</w:t>
      </w:r>
    </w:p>
    <w:p w:rsidR="009B280A" w:rsidRPr="001B4EBF" w:rsidRDefault="009B280A" w:rsidP="009B280A">
      <w:pPr>
        <w:ind w:firstLine="567"/>
        <w:jc w:val="both"/>
      </w:pPr>
      <w:proofErr w:type="gramStart"/>
      <w:r w:rsidRPr="001B4EBF">
        <w:t>При проведении контрольных (надзорных) мероприятий и совершении контрольных (надзорных) действий, которые в соответствии с требованиями Федерального закона</w:t>
      </w:r>
      <w:r w:rsidR="002739ED" w:rsidRPr="001B4EBF">
        <w:t xml:space="preserve"> от 31 июля 2020 </w:t>
      </w:r>
      <w:r w:rsidR="00DF0B2A">
        <w:t xml:space="preserve">года </w:t>
      </w:r>
      <w:r w:rsidRPr="001B4EBF">
        <w:t>№ 248-ФЗ</w:t>
      </w:r>
      <w:r w:rsidR="003B3248" w:rsidRPr="001B4EBF">
        <w:t xml:space="preserve"> «О государственном контроле (надзоре) и муниципальном контроле в Российской Федерации»</w:t>
      </w:r>
      <w:r w:rsidRPr="001B4EBF">
        <w:t xml:space="preserve">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(надзорных) мероприятий, совершения контрольных (надзорных) действий, не</w:t>
      </w:r>
      <w:proofErr w:type="gramEnd"/>
      <w:r w:rsidRPr="001B4EBF">
        <w:t xml:space="preserve"> </w:t>
      </w:r>
      <w:proofErr w:type="gramStart"/>
      <w:r w:rsidRPr="001B4EBF">
        <w:t>требующих</w:t>
      </w:r>
      <w:proofErr w:type="gramEnd"/>
      <w:r w:rsidRPr="001B4EBF">
        <w:t xml:space="preserve"> взаимодействия с контролируемым лицом. </w:t>
      </w:r>
      <w:proofErr w:type="gramStart"/>
      <w:r w:rsidRPr="001B4EBF">
        <w:t>В случаях отсутствия контролируемого лица либо его представителя, предоставления контролируемым лицом информации контрольному (надзорному) органу о невозможности присутствия при проведении контрольного (надзорного) мероприятия контрольные (надзорные) мероприятия проводятся, контрольные (надзорные) действия совершаются, если оценка соблюдения обязательных требований при проведении контрольного (надзорного)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(надзорного) мероприятия</w:t>
      </w:r>
      <w:proofErr w:type="gramEnd"/>
      <w:r w:rsidRPr="001B4EBF">
        <w:t>.</w:t>
      </w:r>
    </w:p>
    <w:p w:rsidR="00D03C14" w:rsidRPr="001B4EBF" w:rsidRDefault="00D03C14" w:rsidP="00BA388A">
      <w:pPr>
        <w:pStyle w:val="s1"/>
        <w:ind w:firstLine="567"/>
        <w:rPr>
          <w:rFonts w:ascii="Times New Roman" w:hAnsi="Times New Roman" w:cs="Times New Roman"/>
          <w:sz w:val="24"/>
          <w:szCs w:val="24"/>
        </w:rPr>
      </w:pPr>
      <w:r w:rsidRPr="001B4EBF">
        <w:rPr>
          <w:rFonts w:ascii="Times New Roman" w:hAnsi="Times New Roman" w:cs="Times New Roman"/>
          <w:sz w:val="24"/>
          <w:szCs w:val="24"/>
        </w:rPr>
        <w:t>1</w:t>
      </w:r>
      <w:r w:rsidR="004D5CD6" w:rsidRPr="001B4EBF">
        <w:rPr>
          <w:rFonts w:ascii="Times New Roman" w:hAnsi="Times New Roman" w:cs="Times New Roman"/>
          <w:sz w:val="24"/>
          <w:szCs w:val="24"/>
        </w:rPr>
        <w:t>0</w:t>
      </w:r>
      <w:r w:rsidRPr="001B4EBF">
        <w:rPr>
          <w:rFonts w:ascii="Times New Roman" w:hAnsi="Times New Roman" w:cs="Times New Roman"/>
          <w:sz w:val="24"/>
          <w:szCs w:val="24"/>
        </w:rPr>
        <w:t xml:space="preserve">. </w:t>
      </w:r>
      <w:r w:rsidR="00AA0568" w:rsidRPr="001B4EBF">
        <w:rPr>
          <w:rFonts w:ascii="Times New Roman" w:hAnsi="Times New Roman" w:cs="Times New Roman"/>
          <w:sz w:val="24"/>
          <w:szCs w:val="24"/>
        </w:rPr>
        <w:t xml:space="preserve">Срок проведения документарной проверки не может превышать десять рабочих дней. </w:t>
      </w:r>
      <w:proofErr w:type="gramStart"/>
      <w:r w:rsidR="00AA0568" w:rsidRPr="001B4EBF">
        <w:rPr>
          <w:rFonts w:ascii="Times New Roman" w:hAnsi="Times New Roman" w:cs="Times New Roman"/>
          <w:sz w:val="24"/>
          <w:szCs w:val="24"/>
        </w:rPr>
        <w:t>На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w:t>
      </w:r>
      <w:proofErr w:type="gramEnd"/>
      <w:r w:rsidR="00AA0568" w:rsidRPr="001B4EBF">
        <w:rPr>
          <w:rFonts w:ascii="Times New Roman" w:hAnsi="Times New Roman" w:cs="Times New Roman"/>
          <w:sz w:val="24"/>
          <w:szCs w:val="24"/>
        </w:rPr>
        <w:t xml:space="preserve">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(надзорный) орган исчисление срока проведения документарной проверки приостанавливается.</w:t>
      </w:r>
    </w:p>
    <w:p w:rsidR="00704DDB" w:rsidRPr="001B4EBF" w:rsidRDefault="00D03C14" w:rsidP="00704DDB">
      <w:pPr>
        <w:pStyle w:val="s1"/>
        <w:ind w:firstLine="567"/>
        <w:rPr>
          <w:rFonts w:ascii="Times New Roman" w:hAnsi="Times New Roman" w:cs="Times New Roman"/>
          <w:sz w:val="24"/>
          <w:szCs w:val="24"/>
        </w:rPr>
      </w:pPr>
      <w:proofErr w:type="gramStart"/>
      <w:r w:rsidRPr="001B4EBF">
        <w:rPr>
          <w:rFonts w:ascii="Times New Roman" w:hAnsi="Times New Roman" w:cs="Times New Roman"/>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w:t>
      </w:r>
      <w:r w:rsidR="004F36A0" w:rsidRPr="001B4EBF">
        <w:rPr>
          <w:rFonts w:ascii="Times New Roman" w:hAnsi="Times New Roman" w:cs="Times New Roman"/>
          <w:sz w:val="24"/>
          <w:szCs w:val="24"/>
        </w:rPr>
        <w:t xml:space="preserve"> 15 часов для </w:t>
      </w:r>
      <w:proofErr w:type="spellStart"/>
      <w:r w:rsidR="004F36A0" w:rsidRPr="001B4EBF">
        <w:rPr>
          <w:rFonts w:ascii="Times New Roman" w:hAnsi="Times New Roman" w:cs="Times New Roman"/>
          <w:sz w:val="24"/>
          <w:szCs w:val="24"/>
        </w:rPr>
        <w:t>микропредприятия</w:t>
      </w:r>
      <w:proofErr w:type="spellEnd"/>
      <w:r w:rsidR="004F36A0" w:rsidRPr="001B4EBF">
        <w:rPr>
          <w:rFonts w:ascii="Times New Roman" w:hAnsi="Times New Roman" w:cs="Times New Roman"/>
          <w:sz w:val="24"/>
          <w:szCs w:val="24"/>
        </w:rPr>
        <w:t xml:space="preserve">, за исключением выездной проверки, основанием для проведения которой является пункт 6 части 1 статьи 57 </w:t>
      </w:r>
      <w:r w:rsidR="004D5CD6" w:rsidRPr="001B4EBF">
        <w:rPr>
          <w:rFonts w:ascii="Times New Roman" w:hAnsi="Times New Roman" w:cs="Times New Roman"/>
          <w:sz w:val="24"/>
          <w:szCs w:val="24"/>
        </w:rPr>
        <w:t xml:space="preserve">Федерального закона </w:t>
      </w:r>
      <w:r w:rsidR="002739ED" w:rsidRPr="001B4EBF">
        <w:rPr>
          <w:rFonts w:ascii="Times New Roman" w:hAnsi="Times New Roman" w:cs="Times New Roman"/>
          <w:sz w:val="24"/>
          <w:szCs w:val="24"/>
        </w:rPr>
        <w:t>от 31 июля 2020</w:t>
      </w:r>
      <w:r w:rsidR="00DF0B2A">
        <w:rPr>
          <w:rFonts w:ascii="Times New Roman" w:hAnsi="Times New Roman" w:cs="Times New Roman"/>
          <w:sz w:val="24"/>
          <w:szCs w:val="24"/>
        </w:rPr>
        <w:t xml:space="preserve"> года</w:t>
      </w:r>
      <w:r w:rsidR="002739ED" w:rsidRPr="001B4EBF">
        <w:rPr>
          <w:rFonts w:ascii="Times New Roman" w:hAnsi="Times New Roman" w:cs="Times New Roman"/>
          <w:sz w:val="24"/>
          <w:szCs w:val="24"/>
        </w:rPr>
        <w:t xml:space="preserve"> </w:t>
      </w:r>
      <w:r w:rsidR="004D5CD6" w:rsidRPr="001B4EBF">
        <w:rPr>
          <w:rFonts w:ascii="Times New Roman" w:hAnsi="Times New Roman" w:cs="Times New Roman"/>
          <w:sz w:val="24"/>
          <w:szCs w:val="24"/>
        </w:rPr>
        <w:t>№ 248-ФЗ «О государственном контроле (надзоре) и муниципальном контроле в Российской Федерации</w:t>
      </w:r>
      <w:proofErr w:type="gramEnd"/>
      <w:r w:rsidR="004D5CD6" w:rsidRPr="001B4EBF">
        <w:rPr>
          <w:rFonts w:ascii="Times New Roman" w:hAnsi="Times New Roman" w:cs="Times New Roman"/>
          <w:sz w:val="24"/>
          <w:szCs w:val="24"/>
        </w:rPr>
        <w:t>»</w:t>
      </w:r>
      <w:r w:rsidR="00AA23AB" w:rsidRPr="001B4EBF">
        <w:rPr>
          <w:rFonts w:ascii="Times New Roman" w:hAnsi="Times New Roman" w:cs="Times New Roman"/>
          <w:sz w:val="24"/>
          <w:szCs w:val="24"/>
        </w:rPr>
        <w:t xml:space="preserve"> </w:t>
      </w:r>
      <w:r w:rsidR="004F36A0" w:rsidRPr="001B4EBF">
        <w:rPr>
          <w:rFonts w:ascii="Times New Roman" w:hAnsi="Times New Roman" w:cs="Times New Roman"/>
          <w:sz w:val="24"/>
          <w:szCs w:val="24"/>
        </w:rPr>
        <w:t xml:space="preserve">и которая для </w:t>
      </w:r>
      <w:proofErr w:type="spellStart"/>
      <w:r w:rsidR="004F36A0" w:rsidRPr="001B4EBF">
        <w:rPr>
          <w:rFonts w:ascii="Times New Roman" w:hAnsi="Times New Roman" w:cs="Times New Roman"/>
          <w:sz w:val="24"/>
          <w:szCs w:val="24"/>
        </w:rPr>
        <w:t>микропредприятия</w:t>
      </w:r>
      <w:proofErr w:type="spellEnd"/>
      <w:r w:rsidR="004F36A0" w:rsidRPr="001B4EBF">
        <w:rPr>
          <w:rFonts w:ascii="Times New Roman" w:hAnsi="Times New Roman" w:cs="Times New Roman"/>
          <w:sz w:val="24"/>
          <w:szCs w:val="24"/>
        </w:rPr>
        <w:t xml:space="preserve"> не может продолжаться </w:t>
      </w:r>
      <w:proofErr w:type="gramStart"/>
      <w:r w:rsidR="004F36A0" w:rsidRPr="001B4EBF">
        <w:rPr>
          <w:rFonts w:ascii="Times New Roman" w:hAnsi="Times New Roman" w:cs="Times New Roman"/>
          <w:sz w:val="24"/>
          <w:szCs w:val="24"/>
        </w:rPr>
        <w:t>более сорока часов</w:t>
      </w:r>
      <w:proofErr w:type="gramEnd"/>
      <w:r w:rsidR="004F36A0" w:rsidRPr="001B4EBF">
        <w:rPr>
          <w:rFonts w:ascii="Times New Roman" w:hAnsi="Times New Roman" w:cs="Times New Roman"/>
          <w:sz w:val="24"/>
          <w:szCs w:val="24"/>
        </w:rPr>
        <w:t>.</w:t>
      </w:r>
      <w:r w:rsidR="00704DDB" w:rsidRPr="001B4EBF">
        <w:rPr>
          <w:rFonts w:ascii="Times New Roman" w:hAnsi="Times New Roman" w:cs="Times New Roman"/>
          <w:sz w:val="24"/>
          <w:szCs w:val="24"/>
        </w:rPr>
        <w:t xml:space="preserve"> </w:t>
      </w:r>
    </w:p>
    <w:p w:rsidR="00D03C14" w:rsidRPr="001B4EBF" w:rsidRDefault="00AA23AB"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11</w:t>
      </w:r>
      <w:r w:rsidR="00D03C14" w:rsidRPr="001B4EBF">
        <w:rPr>
          <w:rFonts w:ascii="Times New Roman" w:hAnsi="Times New Roman" w:cs="Times New Roman"/>
          <w:sz w:val="24"/>
          <w:szCs w:val="24"/>
        </w:rPr>
        <w:t>.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D03C14" w:rsidRPr="001B4EBF" w:rsidRDefault="00AA23AB"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12</w:t>
      </w:r>
      <w:r w:rsidR="00D03C14" w:rsidRPr="001B4EBF">
        <w:rPr>
          <w:rFonts w:ascii="Times New Roman" w:hAnsi="Times New Roman" w:cs="Times New Roman"/>
          <w:sz w:val="24"/>
          <w:szCs w:val="24"/>
        </w:rPr>
        <w:t xml:space="preserve">. </w:t>
      </w:r>
      <w:proofErr w:type="gramStart"/>
      <w:r w:rsidR="00D03C14" w:rsidRPr="001B4EBF">
        <w:rPr>
          <w:rFonts w:ascii="Times New Roman" w:hAnsi="Times New Roman" w:cs="Times New Roman"/>
          <w:sz w:val="24"/>
          <w:szCs w:val="24"/>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00D03C14" w:rsidRPr="001B4EBF">
          <w:rPr>
            <w:rStyle w:val="a5"/>
            <w:rFonts w:ascii="Times New Roman" w:hAnsi="Times New Roman" w:cs="Times New Roman"/>
            <w:color w:val="auto"/>
            <w:sz w:val="24"/>
            <w:szCs w:val="24"/>
            <w:u w:val="none"/>
          </w:rPr>
          <w:t>частью 2 статьи 90</w:t>
        </w:r>
      </w:hyperlink>
      <w:r w:rsidR="00D03C14" w:rsidRPr="001B4EBF">
        <w:rPr>
          <w:rFonts w:ascii="Times New Roman" w:hAnsi="Times New Roman" w:cs="Times New Roman"/>
          <w:sz w:val="24"/>
          <w:szCs w:val="24"/>
        </w:rPr>
        <w:t xml:space="preserve"> Федерального закона от 31</w:t>
      </w:r>
      <w:r w:rsidRPr="001B4EBF">
        <w:rPr>
          <w:rFonts w:ascii="Times New Roman" w:hAnsi="Times New Roman" w:cs="Times New Roman"/>
          <w:sz w:val="24"/>
          <w:szCs w:val="24"/>
        </w:rPr>
        <w:t xml:space="preserve"> июля </w:t>
      </w:r>
      <w:r w:rsidR="00D03C14" w:rsidRPr="001B4EBF">
        <w:rPr>
          <w:rFonts w:ascii="Times New Roman" w:hAnsi="Times New Roman" w:cs="Times New Roman"/>
          <w:sz w:val="24"/>
          <w:szCs w:val="24"/>
        </w:rPr>
        <w:t>2020</w:t>
      </w:r>
      <w:r w:rsidRPr="001B4EBF">
        <w:rPr>
          <w:rFonts w:ascii="Times New Roman" w:hAnsi="Times New Roman" w:cs="Times New Roman"/>
          <w:sz w:val="24"/>
          <w:szCs w:val="24"/>
        </w:rPr>
        <w:t xml:space="preserve"> </w:t>
      </w:r>
      <w:r w:rsidRPr="001B4EBF">
        <w:rPr>
          <w:rFonts w:ascii="Times New Roman" w:hAnsi="Times New Roman" w:cs="Times New Roman"/>
          <w:sz w:val="24"/>
          <w:szCs w:val="24"/>
        </w:rPr>
        <w:lastRenderedPageBreak/>
        <w:t>года</w:t>
      </w:r>
      <w:r w:rsidR="00D03C14" w:rsidRPr="001B4EBF">
        <w:rPr>
          <w:rFonts w:ascii="Times New Roman" w:hAnsi="Times New Roman" w:cs="Times New Roman"/>
          <w:sz w:val="24"/>
          <w:szCs w:val="24"/>
        </w:rPr>
        <w:t xml:space="preserve"> № 248-ФЗ «О государственном</w:t>
      </w:r>
      <w:proofErr w:type="gramEnd"/>
      <w:r w:rsidR="00D03C14" w:rsidRPr="001B4EBF">
        <w:rPr>
          <w:rFonts w:ascii="Times New Roman" w:hAnsi="Times New Roman" w:cs="Times New Roman"/>
          <w:sz w:val="24"/>
          <w:szCs w:val="24"/>
        </w:rPr>
        <w:t xml:space="preserve"> </w:t>
      </w:r>
      <w:proofErr w:type="gramStart"/>
      <w:r w:rsidR="00D03C14" w:rsidRPr="001B4EBF">
        <w:rPr>
          <w:rFonts w:ascii="Times New Roman" w:hAnsi="Times New Roman" w:cs="Times New Roman"/>
          <w:sz w:val="24"/>
          <w:szCs w:val="24"/>
        </w:rPr>
        <w:t>контроле</w:t>
      </w:r>
      <w:proofErr w:type="gramEnd"/>
      <w:r w:rsidR="00D03C14" w:rsidRPr="001B4EBF">
        <w:rPr>
          <w:rFonts w:ascii="Times New Roman" w:hAnsi="Times New Roman" w:cs="Times New Roman"/>
          <w:sz w:val="24"/>
          <w:szCs w:val="24"/>
        </w:rPr>
        <w:t xml:space="preserve"> (надзоре) и муниципальном контроле в Российской Федерации».</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1</w:t>
      </w:r>
      <w:r w:rsidR="005C27EB" w:rsidRPr="001B4EBF">
        <w:rPr>
          <w:rFonts w:ascii="Times New Roman" w:hAnsi="Times New Roman" w:cs="Times New Roman"/>
          <w:sz w:val="24"/>
          <w:szCs w:val="24"/>
        </w:rPr>
        <w:t>3</w:t>
      </w:r>
      <w:r w:rsidRPr="001B4EBF">
        <w:rPr>
          <w:rFonts w:ascii="Times New Roman" w:hAnsi="Times New Roman" w:cs="Times New Roman"/>
          <w:sz w:val="24"/>
          <w:szCs w:val="24"/>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03C14" w:rsidRPr="001B4EBF" w:rsidRDefault="00D03C14" w:rsidP="00BA388A">
      <w:pPr>
        <w:ind w:firstLine="567"/>
        <w:jc w:val="both"/>
      </w:pPr>
      <w:r w:rsidRPr="001B4EBF">
        <w:t>Оформление акта производится на месте проведения контрольного мероприятия в день окончания проведения такого мероприятия,</w:t>
      </w:r>
      <w:r w:rsidRPr="001B4EBF">
        <w:rPr>
          <w:shd w:val="clear" w:color="auto" w:fill="FFFFFF"/>
        </w:rPr>
        <w:t xml:space="preserve"> если иной порядок оформления акта не установлен Правительством Российской Федерации</w:t>
      </w:r>
      <w:r w:rsidRPr="001B4EBF">
        <w:t>.</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1D3CE4" w:rsidRPr="001B4EBF" w:rsidRDefault="001D3CE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Результаты контрольного (надзорного) мероприятия,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w:t>
      </w:r>
    </w:p>
    <w:p w:rsidR="00D03C14" w:rsidRPr="001B4EBF" w:rsidRDefault="005C27EB"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14</w:t>
      </w:r>
      <w:r w:rsidR="00D03C14" w:rsidRPr="001B4EBF">
        <w:rPr>
          <w:rFonts w:ascii="Times New Roman" w:hAnsi="Times New Roman" w:cs="Times New Roman"/>
          <w:sz w:val="24"/>
          <w:szCs w:val="24"/>
        </w:rPr>
        <w:t>. Информация о контрольных мероприятиях размещается в Едином реестре контрольных (надзорных) мероприятий.</w:t>
      </w:r>
    </w:p>
    <w:p w:rsidR="00D03C14" w:rsidRPr="001B4EBF" w:rsidRDefault="005C27EB"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15</w:t>
      </w:r>
      <w:r w:rsidR="00D03C14" w:rsidRPr="001B4EBF">
        <w:rPr>
          <w:rFonts w:ascii="Times New Roman" w:hAnsi="Times New Roman" w:cs="Times New Roman"/>
          <w:sz w:val="24"/>
          <w:szCs w:val="24"/>
        </w:rPr>
        <w:t xml:space="preserve">. </w:t>
      </w:r>
      <w:proofErr w:type="gramStart"/>
      <w:r w:rsidR="00D03C14" w:rsidRPr="001B4EBF">
        <w:rPr>
          <w:rFonts w:ascii="Times New Roman" w:hAnsi="Times New Roman" w:cs="Times New Roman"/>
          <w:sz w:val="24"/>
          <w:szCs w:val="24"/>
        </w:rPr>
        <w:t xml:space="preserve">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03C14" w:rsidRPr="001B4EBF">
        <w:rPr>
          <w:rFonts w:ascii="Times New Roman" w:hAnsi="Times New Roman" w:cs="Times New Roman"/>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w:t>
      </w:r>
      <w:proofErr w:type="gramEnd"/>
      <w:r w:rsidR="00D03C14" w:rsidRPr="001B4EBF">
        <w:rPr>
          <w:rFonts w:ascii="Times New Roman" w:hAnsi="Times New Roman" w:cs="Times New Roman"/>
          <w:sz w:val="24"/>
          <w:szCs w:val="24"/>
          <w:shd w:val="clear" w:color="auto" w:fill="FFFFFF"/>
        </w:rPr>
        <w:t xml:space="preserve"> том числе через федеральную государственную информационную систему «</w:t>
      </w:r>
      <w:r w:rsidR="00D03C14" w:rsidRPr="001B4EBF">
        <w:rPr>
          <w:rFonts w:ascii="Times New Roman" w:hAnsi="Times New Roman" w:cs="Times New Roman"/>
          <w:sz w:val="24"/>
          <w:szCs w:val="24"/>
        </w:rPr>
        <w:t>Единый портал</w:t>
      </w:r>
      <w:r w:rsidR="00D03C14" w:rsidRPr="001B4EBF">
        <w:rPr>
          <w:rFonts w:ascii="Times New Roman" w:hAnsi="Times New Roman" w:cs="Times New Roman"/>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03C14" w:rsidRPr="001B4EBF" w:rsidRDefault="00D03C14" w:rsidP="00BA388A">
      <w:pPr>
        <w:pStyle w:val="ConsPlusNormal"/>
        <w:ind w:firstLine="567"/>
        <w:jc w:val="both"/>
        <w:rPr>
          <w:rFonts w:ascii="Times New Roman" w:hAnsi="Times New Roman" w:cs="Times New Roman"/>
          <w:sz w:val="24"/>
          <w:szCs w:val="24"/>
        </w:rPr>
      </w:pPr>
      <w:proofErr w:type="gramStart"/>
      <w:r w:rsidRPr="001B4EBF">
        <w:rPr>
          <w:rFonts w:ascii="Times New Roman" w:hAnsi="Times New Roman" w:cs="Times New Roman"/>
          <w:sz w:val="24"/>
          <w:szCs w:val="24"/>
        </w:rPr>
        <w:t>Гражданин, не ос</w:t>
      </w:r>
      <w:r w:rsidR="005C27EB" w:rsidRPr="001B4EBF">
        <w:rPr>
          <w:rFonts w:ascii="Times New Roman" w:hAnsi="Times New Roman" w:cs="Times New Roman"/>
          <w:sz w:val="24"/>
          <w:szCs w:val="24"/>
        </w:rPr>
        <w:t>уществляющий предпринимательскую деятельность</w:t>
      </w:r>
      <w:r w:rsidRPr="001B4EBF">
        <w:rPr>
          <w:rFonts w:ascii="Times New Roman" w:hAnsi="Times New Roman" w:cs="Times New Roman"/>
          <w:sz w:val="24"/>
          <w:szCs w:val="24"/>
        </w:rPr>
        <w:t>,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1B4EBF">
        <w:rPr>
          <w:rFonts w:ascii="Times New Roman" w:hAnsi="Times New Roman" w:cs="Times New Roman"/>
          <w:sz w:val="24"/>
          <w:szCs w:val="24"/>
          <w:shd w:val="clear" w:color="auto" w:fill="FFFFFF"/>
        </w:rPr>
        <w:t xml:space="preserve"> документы в электронном</w:t>
      </w:r>
      <w:proofErr w:type="gramEnd"/>
      <w:r w:rsidRPr="001B4EBF">
        <w:rPr>
          <w:rFonts w:ascii="Times New Roman" w:hAnsi="Times New Roman" w:cs="Times New Roman"/>
          <w:sz w:val="24"/>
          <w:szCs w:val="24"/>
          <w:shd w:val="clear" w:color="auto" w:fill="FFFFFF"/>
        </w:rPr>
        <w:t xml:space="preserve"> </w:t>
      </w:r>
      <w:proofErr w:type="gramStart"/>
      <w:r w:rsidRPr="001B4EBF">
        <w:rPr>
          <w:rFonts w:ascii="Times New Roman" w:hAnsi="Times New Roman" w:cs="Times New Roman"/>
          <w:sz w:val="24"/>
          <w:szCs w:val="24"/>
          <w:shd w:val="clear" w:color="auto" w:fill="FFFFFF"/>
        </w:rPr>
        <w:t>виде</w:t>
      </w:r>
      <w:proofErr w:type="gramEnd"/>
      <w:r w:rsidRPr="001B4EBF">
        <w:rPr>
          <w:rFonts w:ascii="Times New Roman" w:hAnsi="Times New Roman" w:cs="Times New Roman"/>
          <w:sz w:val="24"/>
          <w:szCs w:val="24"/>
          <w:shd w:val="clear" w:color="auto" w:fill="FFFFFF"/>
        </w:rPr>
        <w:t xml:space="preserve">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1B4EBF">
        <w:rPr>
          <w:rFonts w:ascii="Times New Roman" w:hAnsi="Times New Roman" w:cs="Times New Roman"/>
          <w:sz w:val="24"/>
          <w:szCs w:val="24"/>
        </w:rPr>
        <w:t xml:space="preserve"> Указанный гражданин вправе направлять администрации документы на бумажном носителе.</w:t>
      </w:r>
    </w:p>
    <w:p w:rsidR="0060428A" w:rsidRPr="001B4EBF" w:rsidRDefault="004A1E81"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статьей 21 Федерального закона </w:t>
      </w:r>
      <w:r w:rsidR="008A5312" w:rsidRPr="001B4EBF">
        <w:rPr>
          <w:rFonts w:ascii="Times New Roman" w:hAnsi="Times New Roman" w:cs="Times New Roman"/>
          <w:sz w:val="24"/>
          <w:szCs w:val="24"/>
        </w:rPr>
        <w:t>от 31</w:t>
      </w:r>
      <w:r w:rsidR="005C27EB" w:rsidRPr="001B4EBF">
        <w:rPr>
          <w:rFonts w:ascii="Times New Roman" w:hAnsi="Times New Roman" w:cs="Times New Roman"/>
          <w:sz w:val="24"/>
          <w:szCs w:val="24"/>
        </w:rPr>
        <w:t xml:space="preserve"> июля </w:t>
      </w:r>
      <w:r w:rsidR="008A5312" w:rsidRPr="001B4EBF">
        <w:rPr>
          <w:rFonts w:ascii="Times New Roman" w:hAnsi="Times New Roman" w:cs="Times New Roman"/>
          <w:sz w:val="24"/>
          <w:szCs w:val="24"/>
        </w:rPr>
        <w:t xml:space="preserve">2020 </w:t>
      </w:r>
      <w:r w:rsidR="00374237">
        <w:rPr>
          <w:rFonts w:ascii="Times New Roman" w:hAnsi="Times New Roman" w:cs="Times New Roman"/>
          <w:sz w:val="24"/>
          <w:szCs w:val="24"/>
        </w:rPr>
        <w:t xml:space="preserve">года </w:t>
      </w:r>
      <w:r w:rsidR="008A5312" w:rsidRPr="001B4EBF">
        <w:rPr>
          <w:rFonts w:ascii="Times New Roman" w:hAnsi="Times New Roman" w:cs="Times New Roman"/>
          <w:sz w:val="24"/>
          <w:szCs w:val="24"/>
        </w:rPr>
        <w:t xml:space="preserve">№ 248-ФЗ «О государственном контроле (надзоре) и муниципальном контроле в Российской Федерации» </w:t>
      </w:r>
      <w:r w:rsidRPr="001B4EBF">
        <w:rPr>
          <w:rFonts w:ascii="Times New Roman" w:hAnsi="Times New Roman" w:cs="Times New Roman"/>
          <w:sz w:val="24"/>
          <w:szCs w:val="24"/>
        </w:rPr>
        <w:t xml:space="preserve">могут осуществляться в том числе на бумажном носителе с использованием почтовой связи в случае невозможности информирования контролируемого </w:t>
      </w:r>
      <w:r w:rsidRPr="001B4EBF">
        <w:rPr>
          <w:rFonts w:ascii="Times New Roman" w:hAnsi="Times New Roman" w:cs="Times New Roman"/>
          <w:sz w:val="24"/>
          <w:szCs w:val="24"/>
        </w:rPr>
        <w:lastRenderedPageBreak/>
        <w:t>лица в электронной форме либо по запросу контролируемого лица. Контрольный (надзорный) орган в срок, не превышающий десяти рабочих дней со дня поступления такого запроса, направляет контролируемому лицу указанные документы и (или) сведения».</w:t>
      </w:r>
      <w:r w:rsidR="0060428A" w:rsidRPr="001B4EBF">
        <w:rPr>
          <w:rFonts w:ascii="Times New Roman" w:hAnsi="Times New Roman" w:cs="Times New Roman"/>
          <w:sz w:val="24"/>
          <w:szCs w:val="24"/>
        </w:rPr>
        <w:t xml:space="preserve"> </w:t>
      </w:r>
    </w:p>
    <w:p w:rsidR="00D03C14" w:rsidRPr="001B4EBF" w:rsidRDefault="009C389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16</w:t>
      </w:r>
      <w:r w:rsidR="00D03C14" w:rsidRPr="001B4EBF">
        <w:rPr>
          <w:rFonts w:ascii="Times New Roman" w:hAnsi="Times New Roman" w:cs="Times New Roman"/>
          <w:sz w:val="24"/>
          <w:szCs w:val="24"/>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03C14" w:rsidRPr="001B4EBF">
        <w:rPr>
          <w:rFonts w:ascii="Times New Roman" w:hAnsi="Times New Roman" w:cs="Times New Roman"/>
          <w:sz w:val="24"/>
          <w:szCs w:val="24"/>
          <w:shd w:val="clear" w:color="auto" w:fill="FFFFFF"/>
        </w:rPr>
        <w:t xml:space="preserve">Федерального закона </w:t>
      </w:r>
      <w:r w:rsidR="00D03C14" w:rsidRPr="001B4EBF">
        <w:rPr>
          <w:rFonts w:ascii="Times New Roman" w:hAnsi="Times New Roman" w:cs="Times New Roman"/>
          <w:sz w:val="24"/>
          <w:szCs w:val="24"/>
        </w:rPr>
        <w:t>от 31</w:t>
      </w:r>
      <w:r w:rsidRPr="001B4EBF">
        <w:rPr>
          <w:rFonts w:ascii="Times New Roman" w:hAnsi="Times New Roman" w:cs="Times New Roman"/>
          <w:sz w:val="24"/>
          <w:szCs w:val="24"/>
        </w:rPr>
        <w:t xml:space="preserve"> июля </w:t>
      </w:r>
      <w:r w:rsidR="00D03C14" w:rsidRPr="001B4EBF">
        <w:rPr>
          <w:rFonts w:ascii="Times New Roman" w:hAnsi="Times New Roman" w:cs="Times New Roman"/>
          <w:sz w:val="24"/>
          <w:szCs w:val="24"/>
        </w:rPr>
        <w:t>2020</w:t>
      </w:r>
      <w:r w:rsidRPr="001B4EBF">
        <w:rPr>
          <w:rFonts w:ascii="Times New Roman" w:hAnsi="Times New Roman" w:cs="Times New Roman"/>
          <w:sz w:val="24"/>
          <w:szCs w:val="24"/>
        </w:rPr>
        <w:t xml:space="preserve"> года</w:t>
      </w:r>
      <w:r w:rsidR="00D03C14" w:rsidRPr="001B4EBF">
        <w:rPr>
          <w:rFonts w:ascii="Times New Roman" w:hAnsi="Times New Roman" w:cs="Times New Roman"/>
          <w:sz w:val="24"/>
          <w:szCs w:val="24"/>
        </w:rPr>
        <w:t xml:space="preserve"> № 248-ФЗ «О государственном контроле (надзоре) и муниципальном контроле в Российской Федерации» и разделом 4 настоящего Положения.</w:t>
      </w:r>
    </w:p>
    <w:p w:rsidR="00D03C14" w:rsidRPr="001B4EBF" w:rsidRDefault="001D3A5D"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17</w:t>
      </w:r>
      <w:r w:rsidR="00D03C14" w:rsidRPr="001B4EBF">
        <w:rPr>
          <w:rFonts w:ascii="Times New Roman" w:hAnsi="Times New Roman" w:cs="Times New Roman"/>
          <w:sz w:val="24"/>
          <w:szCs w:val="24"/>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03C14" w:rsidRPr="001B4EBF" w:rsidRDefault="001D3A5D"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18</w:t>
      </w:r>
      <w:r w:rsidR="008629D3" w:rsidRPr="001B4EBF">
        <w:rPr>
          <w:rFonts w:ascii="Times New Roman" w:hAnsi="Times New Roman" w:cs="Times New Roman"/>
          <w:sz w:val="24"/>
          <w:szCs w:val="24"/>
        </w:rPr>
        <w:t>.</w:t>
      </w:r>
      <w:r w:rsidR="00D03C14" w:rsidRPr="001B4EBF">
        <w:rPr>
          <w:rFonts w:ascii="Times New Roman" w:hAnsi="Times New Roman" w:cs="Times New Roman"/>
          <w:sz w:val="24"/>
          <w:szCs w:val="24"/>
        </w:rPr>
        <w:t xml:space="preserve">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rsidR="00D03C14" w:rsidRPr="001B4EBF" w:rsidRDefault="00D03C14" w:rsidP="00BA388A">
      <w:pPr>
        <w:pStyle w:val="ConsPlusNormal"/>
        <w:ind w:firstLine="567"/>
        <w:jc w:val="both"/>
        <w:rPr>
          <w:rFonts w:ascii="Times New Roman" w:hAnsi="Times New Roman" w:cs="Times New Roman"/>
          <w:sz w:val="24"/>
          <w:szCs w:val="24"/>
        </w:rPr>
      </w:pPr>
      <w:bookmarkStart w:id="1" w:name="Par318"/>
      <w:bookmarkEnd w:id="1"/>
      <w:r w:rsidRPr="001B4EBF">
        <w:rPr>
          <w:rFonts w:ascii="Times New Roman" w:hAnsi="Times New Roman" w:cs="Times New Roman"/>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D03C14" w:rsidRPr="001B4EBF" w:rsidRDefault="00D03C14" w:rsidP="00BA388A">
      <w:pPr>
        <w:pStyle w:val="ConsPlusNormal"/>
        <w:ind w:firstLine="567"/>
        <w:jc w:val="both"/>
        <w:rPr>
          <w:rFonts w:ascii="Times New Roman" w:hAnsi="Times New Roman" w:cs="Times New Roman"/>
          <w:sz w:val="24"/>
          <w:szCs w:val="24"/>
        </w:rPr>
      </w:pPr>
      <w:proofErr w:type="gramStart"/>
      <w:r w:rsidRPr="001B4EBF">
        <w:rPr>
          <w:rFonts w:ascii="Times New Roman" w:hAnsi="Times New Roman" w:cs="Times New Roman"/>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1B4EBF">
        <w:rPr>
          <w:rFonts w:ascii="Times New Roman" w:hAnsi="Times New Roman" w:cs="Times New Roman"/>
          <w:sz w:val="24"/>
          <w:szCs w:val="24"/>
        </w:rPr>
        <w:t xml:space="preserve"> объектом контроля в сфере благоустройства, представляет непосредственную угрозу причинения вреда (ущерба) охраняемым законом ценностям или что такой вред (ущерб) причинен;</w:t>
      </w:r>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03C14" w:rsidRPr="001B4EBF" w:rsidRDefault="00D03C14" w:rsidP="00BA388A">
      <w:pPr>
        <w:ind w:firstLine="567"/>
        <w:jc w:val="both"/>
      </w:pPr>
      <w:proofErr w:type="gramStart"/>
      <w:r w:rsidRPr="001B4EBF">
        <w:t xml:space="preserve">4) </w:t>
      </w:r>
      <w:r w:rsidRPr="001B4EBF">
        <w:rPr>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1B4EBF">
        <w:t>;</w:t>
      </w:r>
      <w:proofErr w:type="gramEnd"/>
    </w:p>
    <w:p w:rsidR="00D03C14" w:rsidRPr="001B4EBF" w:rsidRDefault="00D03C14"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03C14" w:rsidRPr="001B4EBF" w:rsidRDefault="001D3A5D" w:rsidP="00BA388A">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19</w:t>
      </w:r>
      <w:r w:rsidR="00D03C14" w:rsidRPr="001B4EBF">
        <w:rPr>
          <w:rFonts w:ascii="Times New Roman" w:hAnsi="Times New Roman" w:cs="Times New Roman"/>
          <w:sz w:val="24"/>
          <w:szCs w:val="24"/>
        </w:rPr>
        <w:t xml:space="preserve">.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402C32" w:rsidRPr="001B4EBF">
        <w:rPr>
          <w:rFonts w:ascii="Times New Roman" w:hAnsi="Times New Roman" w:cs="Times New Roman"/>
          <w:sz w:val="24"/>
          <w:szCs w:val="24"/>
        </w:rPr>
        <w:t>Республики Саха (Якутия)</w:t>
      </w:r>
      <w:r w:rsidR="00D03C14" w:rsidRPr="001B4EBF">
        <w:rPr>
          <w:rFonts w:ascii="Times New Roman" w:hAnsi="Times New Roman" w:cs="Times New Roman"/>
          <w:sz w:val="24"/>
          <w:szCs w:val="24"/>
        </w:rPr>
        <w:t>, органами местного самоуправления, правоохранительными органами, организациями и гражданами.</w:t>
      </w:r>
    </w:p>
    <w:p w:rsidR="00F14890" w:rsidRPr="001B4EBF" w:rsidRDefault="00D03C14" w:rsidP="00F14890">
      <w:pPr>
        <w:ind w:firstLine="567"/>
        <w:jc w:val="both"/>
      </w:pPr>
      <w:r w:rsidRPr="001B4EBF">
        <w:t xml:space="preserve">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w:t>
      </w:r>
      <w:r w:rsidRPr="001B4EBF">
        <w:lastRenderedPageBreak/>
        <w:t>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r w:rsidR="00F14890" w:rsidRPr="001B4EBF">
        <w:t xml:space="preserve"> </w:t>
      </w:r>
    </w:p>
    <w:p w:rsidR="00F14890" w:rsidRPr="001B4EBF" w:rsidRDefault="00614198" w:rsidP="00F14890">
      <w:pPr>
        <w:ind w:firstLine="567"/>
        <w:jc w:val="both"/>
      </w:pPr>
      <w:r w:rsidRPr="001B4EBF">
        <w:t>20</w:t>
      </w:r>
      <w:r w:rsidR="00F14890" w:rsidRPr="001B4EBF">
        <w:t xml:space="preserve">. Индикаторы риска нарушения обязательных требований разрабатываются в соответствии с положениями Федерального закона </w:t>
      </w:r>
      <w:r w:rsidRPr="001B4EBF">
        <w:t xml:space="preserve">от 31 июля 2020 года </w:t>
      </w:r>
      <w:r w:rsidR="00F14890" w:rsidRPr="001B4EBF">
        <w:t>№ 248-ФЗ</w:t>
      </w:r>
      <w:r w:rsidRPr="001B4EBF">
        <w:t xml:space="preserve"> «О государственном контроле (надзоре) и муниципальном контроле в Российской Федерации»</w:t>
      </w:r>
      <w:r w:rsidR="00F14890" w:rsidRPr="001B4EBF">
        <w:t>.</w:t>
      </w:r>
    </w:p>
    <w:p w:rsidR="00F14890" w:rsidRPr="001B4EBF" w:rsidRDefault="00F14890" w:rsidP="00F14890">
      <w:pPr>
        <w:ind w:firstLine="567"/>
        <w:jc w:val="both"/>
      </w:pPr>
      <w:r w:rsidRPr="001B4EBF">
        <w:t>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должностное лицо контрольного (надзорного) органа направляет уполномоченному должностному лицу контрольного (надзорного) органа мотивированное представление о проведении контрольного (надзорного) мероприятия.</w:t>
      </w:r>
    </w:p>
    <w:p w:rsidR="00F14890" w:rsidRPr="001B4EBF" w:rsidRDefault="00F14890" w:rsidP="00F14890">
      <w:pPr>
        <w:ind w:firstLine="567"/>
        <w:jc w:val="both"/>
      </w:pPr>
      <w:r w:rsidRPr="001B4EBF">
        <w:t>Методическое обеспечение разработки и утверждения индикаторов риска нарушения обязательных требований по видам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F14890" w:rsidRPr="001B4EBF" w:rsidRDefault="00614198" w:rsidP="00F14890">
      <w:pPr>
        <w:ind w:firstLine="567"/>
        <w:jc w:val="both"/>
      </w:pPr>
      <w:r w:rsidRPr="001B4EBF">
        <w:t>21</w:t>
      </w:r>
      <w:r w:rsidR="00F14890" w:rsidRPr="001B4EBF">
        <w:t>. 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(надзорного) мероприятия, обязательного профилактического визита, завершения контрольного (надзорного) действия в рамках специального режима государственного контроля (надзора).</w:t>
      </w:r>
    </w:p>
    <w:p w:rsidR="00F14890" w:rsidRPr="001B4EBF" w:rsidRDefault="00F14890" w:rsidP="00F14890">
      <w:pPr>
        <w:ind w:firstLine="567"/>
        <w:jc w:val="both"/>
      </w:pPr>
      <w:r w:rsidRPr="001B4EBF">
        <w:t xml:space="preserve">Предписание об устранении выявленных нарушений обязательных требований должно </w:t>
      </w:r>
      <w:proofErr w:type="gramStart"/>
      <w:r w:rsidRPr="001B4EBF">
        <w:t>содержать</w:t>
      </w:r>
      <w:proofErr w:type="gramEnd"/>
      <w:r w:rsidRPr="001B4EBF">
        <w:t xml:space="preserve"> в том числе следующие сведения по каждому из нарушений: </w:t>
      </w:r>
    </w:p>
    <w:p w:rsidR="00F14890" w:rsidRPr="001B4EBF" w:rsidRDefault="00F14890" w:rsidP="00F14890">
      <w:pPr>
        <w:ind w:firstLine="567"/>
        <w:jc w:val="both"/>
      </w:pPr>
      <w:r w:rsidRPr="001B4EBF">
        <w:t xml:space="preserve">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 </w:t>
      </w:r>
    </w:p>
    <w:p w:rsidR="00F14890" w:rsidRPr="001B4EBF" w:rsidRDefault="00F14890" w:rsidP="00F14890">
      <w:pPr>
        <w:ind w:firstLine="567"/>
        <w:jc w:val="both"/>
      </w:pPr>
      <w:r w:rsidRPr="001B4EBF">
        <w:t xml:space="preserve">2) срок устранения выявленного нарушения обязательных требований с указанием конкретной даты; </w:t>
      </w:r>
    </w:p>
    <w:p w:rsidR="00F14890" w:rsidRPr="001B4EBF" w:rsidRDefault="00F14890" w:rsidP="00F14890">
      <w:pPr>
        <w:ind w:firstLine="567"/>
        <w:jc w:val="both"/>
      </w:pPr>
      <w:r w:rsidRPr="001B4EBF">
        <w:t xml:space="preserve">3) перечень рекомендованных мероприятий по устранению выявленного нарушения обязательных требований; </w:t>
      </w:r>
    </w:p>
    <w:p w:rsidR="00F14890" w:rsidRPr="001B4EBF" w:rsidRDefault="00F14890" w:rsidP="00F14890">
      <w:pPr>
        <w:ind w:firstLine="567"/>
        <w:jc w:val="both"/>
      </w:pPr>
      <w:r w:rsidRPr="001B4EBF">
        <w:t xml:space="preserve">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 </w:t>
      </w:r>
    </w:p>
    <w:p w:rsidR="00F14890" w:rsidRPr="001B4EBF" w:rsidRDefault="00F14890" w:rsidP="00F14890">
      <w:pPr>
        <w:ind w:firstLine="567"/>
        <w:jc w:val="both"/>
      </w:pPr>
      <w:r w:rsidRPr="001B4EBF">
        <w:t>В случае</w:t>
      </w:r>
      <w:proofErr w:type="gramStart"/>
      <w:r w:rsidRPr="001B4EBF">
        <w:t>,</w:t>
      </w:r>
      <w:proofErr w:type="gramEnd"/>
      <w:r w:rsidRPr="001B4EBF">
        <w:t xml:space="preserve">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 </w:t>
      </w:r>
    </w:p>
    <w:p w:rsidR="00F14890" w:rsidRPr="001B4EBF" w:rsidRDefault="00F14890" w:rsidP="00F14890">
      <w:pPr>
        <w:ind w:firstLine="567"/>
        <w:jc w:val="both"/>
      </w:pPr>
      <w:r w:rsidRPr="001B4EBF">
        <w:t>Контрольный (надзорный) орган может отменить предписание об устранении выявленных нарушений обязательных требований в случаях, установленных Федеральным законом</w:t>
      </w:r>
      <w:r w:rsidR="00614198" w:rsidRPr="001B4EBF">
        <w:t xml:space="preserve"> от 31 июля 2020 года № 248-ФЗ «О государственном контроле (надзоре) и муниципальном контроле в Российской Федерации»</w:t>
      </w:r>
      <w:r w:rsidRPr="001B4EBF">
        <w:t xml:space="preserve">. </w:t>
      </w:r>
    </w:p>
    <w:p w:rsidR="00F14890" w:rsidRPr="001B4EBF" w:rsidRDefault="00614198" w:rsidP="00F14890">
      <w:pPr>
        <w:ind w:firstLine="567"/>
        <w:jc w:val="both"/>
      </w:pPr>
      <w:r w:rsidRPr="001B4EBF">
        <w:t>22.</w:t>
      </w:r>
      <w:r w:rsidR="0052677F" w:rsidRPr="001B4EBF">
        <w:t xml:space="preserve"> </w:t>
      </w:r>
      <w:r w:rsidR="00F14890" w:rsidRPr="001B4EBF">
        <w:t xml:space="preserve">Контролируемое лицо, в отношении которого выявлены нарушения обязательных требований, вправе подать ходатайство о заключении с контрольным (надзорным) органом соглашения о надлежащем устранении выявленных нарушений обязательных требований (далее - соглашение). </w:t>
      </w:r>
    </w:p>
    <w:p w:rsidR="00F14890" w:rsidRPr="001B4EBF" w:rsidRDefault="00F14890" w:rsidP="00F14890">
      <w:pPr>
        <w:ind w:firstLine="567"/>
        <w:jc w:val="both"/>
      </w:pPr>
      <w:r w:rsidRPr="001B4EBF">
        <w:t xml:space="preserve">Порядок заключения, изменения, продления, расторжения соглашения, условия соглашения, круг лиц, имеющих право на заключение соглашения, определяются Правительством Российской Федерации. </w:t>
      </w:r>
    </w:p>
    <w:p w:rsidR="00F14890" w:rsidRPr="001B4EBF" w:rsidRDefault="00F14890" w:rsidP="00F14890">
      <w:pPr>
        <w:ind w:firstLine="567"/>
        <w:jc w:val="both"/>
      </w:pPr>
      <w:proofErr w:type="gramStart"/>
      <w:r w:rsidRPr="001B4EBF">
        <w:lastRenderedPageBreak/>
        <w:t>Соглашение заключается в целях соблюдения публичных интересов, прав граждан и организаций, осуществления деятельности социальных учреждений в случае, если устранение выявленных нарушений обязательных требований требует значительных временных и материальных затрат, капитальных вложений, включая затраты на строительство, реконструкцию или техническое перевооружение, приобретение машин, оборудования, инструментов, инвентаря, выделения бюджетных средств бюджетным учреждениям, и в целях недопущения ситуаций массового сокращения работников, снижения выпуска продукции</w:t>
      </w:r>
      <w:proofErr w:type="gramEnd"/>
      <w:r w:rsidRPr="001B4EBF">
        <w:t xml:space="preserve">, товаров и услуг, имеющих стратегическое значение и социально-экономическую значимость. </w:t>
      </w:r>
    </w:p>
    <w:p w:rsidR="00F14890" w:rsidRPr="001B4EBF" w:rsidRDefault="00F14890" w:rsidP="00F14890">
      <w:pPr>
        <w:ind w:firstLine="567"/>
        <w:jc w:val="both"/>
      </w:pPr>
      <w:proofErr w:type="gramStart"/>
      <w:r w:rsidRPr="001B4EBF">
        <w:t>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должностных лиц контрольного (надзорного) органа на объект контроля в целях оценки соответствия, а контрольный (надзорный</w:t>
      </w:r>
      <w:proofErr w:type="gramEnd"/>
      <w:r w:rsidRPr="001B4EBF">
        <w:t xml:space="preserve">) орган приостанавливает действие предписания об устранении выявленных нарушений обязательных требований и принимает меры, предусмотренные пунктом 3 части 2 статьи 90 </w:t>
      </w:r>
      <w:r w:rsidR="001C6037" w:rsidRPr="001B4EBF">
        <w:t>Федерального закона от 31 июля 2020 года № 248-ФЗ «О государственном контроле (надзоре) и муниципальном контроле в Российской Федерации»</w:t>
      </w:r>
      <w:r w:rsidRPr="001B4EBF">
        <w:t xml:space="preserve">, при этом осуществляя поэтапную оценку исполнения контролируемым лицом соглашения. </w:t>
      </w:r>
    </w:p>
    <w:p w:rsidR="00F14890" w:rsidRPr="001B4EBF" w:rsidRDefault="00F14890" w:rsidP="00F14890">
      <w:pPr>
        <w:ind w:firstLine="567"/>
        <w:jc w:val="both"/>
      </w:pPr>
      <w:r w:rsidRPr="001B4EBF">
        <w:t xml:space="preserve">Соглашение должно включать: </w:t>
      </w:r>
    </w:p>
    <w:p w:rsidR="00F14890" w:rsidRPr="001B4EBF" w:rsidRDefault="00F14890" w:rsidP="00F14890">
      <w:pPr>
        <w:ind w:firstLine="567"/>
        <w:jc w:val="both"/>
      </w:pPr>
      <w:r w:rsidRPr="001B4EBF">
        <w:t xml:space="preserve">1) перечень выявленных нарушений обязательных требований, подлежащих устранению контролируемым лицом; </w:t>
      </w:r>
    </w:p>
    <w:p w:rsidR="00F14890" w:rsidRPr="001B4EBF" w:rsidRDefault="00F14890" w:rsidP="00F14890">
      <w:pPr>
        <w:ind w:firstLine="567"/>
        <w:jc w:val="both"/>
      </w:pPr>
      <w:r w:rsidRPr="001B4EBF">
        <w:t xml:space="preserve">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 </w:t>
      </w:r>
    </w:p>
    <w:p w:rsidR="00F14890" w:rsidRPr="001B4EBF" w:rsidRDefault="00F14890" w:rsidP="00F14890">
      <w:pPr>
        <w:ind w:firstLine="567"/>
        <w:jc w:val="both"/>
      </w:pPr>
      <w:r w:rsidRPr="001B4EBF">
        <w:t xml:space="preserve">3) срок исполнения соглашения. </w:t>
      </w:r>
    </w:p>
    <w:p w:rsidR="00F14890" w:rsidRPr="001B4EBF" w:rsidRDefault="00F14890" w:rsidP="00F14890">
      <w:pPr>
        <w:ind w:firstLine="567"/>
        <w:jc w:val="both"/>
      </w:pPr>
      <w:r w:rsidRPr="001B4EBF">
        <w:t xml:space="preserve">Соглашение подлежит согласованию с органами прокуратуры. </w:t>
      </w:r>
    </w:p>
    <w:p w:rsidR="00F14890" w:rsidRPr="001B4EBF" w:rsidRDefault="00F14890" w:rsidP="00F14890">
      <w:pPr>
        <w:ind w:firstLine="567"/>
        <w:jc w:val="both"/>
      </w:pPr>
      <w:r w:rsidRPr="001B4EBF">
        <w:t xml:space="preserve">После заключения соглашения контрольный (надзорный) орган принимает решение о приостановлении действия предписания об устранении выявленных нарушений обязательных требований в отношении контролируемого лица. В случае неисполнения контролируемым лицом соглашения контрольный (надзорный) орган принимает решение о возобновлении действия предписания об устранении выявленных нарушений обязательных требований. После исполнения контролируемым лицом соглашения контрольный (надзорный) орган принимает решение об отмене предписания об устранении выявленных нарушений обязательных требований. </w:t>
      </w:r>
    </w:p>
    <w:p w:rsidR="00F14890" w:rsidRPr="001B4EBF" w:rsidRDefault="00F14890" w:rsidP="00F14890">
      <w:pPr>
        <w:ind w:firstLine="567"/>
        <w:jc w:val="both"/>
      </w:pPr>
      <w:r w:rsidRPr="001B4EBF">
        <w:t xml:space="preserve">По истечении срока исполнения соглашения контрольный (надзорный) орган принимает решение о признании соглашения </w:t>
      </w:r>
      <w:proofErr w:type="gramStart"/>
      <w:r w:rsidRPr="001B4EBF">
        <w:t>исполненным</w:t>
      </w:r>
      <w:proofErr w:type="gramEnd"/>
      <w:r w:rsidRPr="001B4EBF">
        <w:t xml:space="preserve"> или неисполненным. </w:t>
      </w:r>
    </w:p>
    <w:p w:rsidR="00F14890" w:rsidRPr="001B4EBF" w:rsidRDefault="00F14890" w:rsidP="00F14890">
      <w:pPr>
        <w:ind w:firstLine="567"/>
        <w:jc w:val="both"/>
      </w:pPr>
      <w:proofErr w:type="gramStart"/>
      <w:r w:rsidRPr="001B4EBF">
        <w:t xml:space="preserve">Органы прокуратуры или контрольный (надзорный) орган, заключивший соглашение, могут признать соглашение неисполненным до дня истечения срока его исполнения при наличии фактов, свидетельствующих, что контролируемое лицо или его учредитель в случаях, установленных Правительством Российской Федерации, не предпринимает действия, направленные на исполнение соглашения, в том числе в части реализации программы устранения выявленных нарушений обязательных требований. </w:t>
      </w:r>
      <w:proofErr w:type="gramEnd"/>
    </w:p>
    <w:p w:rsidR="00D03C14" w:rsidRPr="001B4EBF" w:rsidRDefault="00F14890" w:rsidP="00F14890">
      <w:pPr>
        <w:ind w:firstLine="567"/>
        <w:jc w:val="both"/>
      </w:pPr>
      <w:r w:rsidRPr="001B4EBF">
        <w:t>Контролируемое лицо не имеет права отказаться от исполнения соглашения в одностороннем порядке</w:t>
      </w:r>
      <w:r w:rsidR="0060428A" w:rsidRPr="001B4EBF">
        <w:t>.</w:t>
      </w:r>
      <w:bookmarkStart w:id="2" w:name="_GoBack"/>
      <w:bookmarkEnd w:id="2"/>
      <w:r w:rsidR="00D5380B" w:rsidRPr="001B4EBF">
        <w:t xml:space="preserve"> </w:t>
      </w:r>
    </w:p>
    <w:p w:rsidR="00D03C14" w:rsidRPr="001B4EBF" w:rsidRDefault="00D03C14" w:rsidP="00BA388A">
      <w:pPr>
        <w:pStyle w:val="ConsPlusNormal"/>
        <w:ind w:firstLine="709"/>
        <w:jc w:val="both"/>
        <w:rPr>
          <w:rFonts w:ascii="Times New Roman" w:hAnsi="Times New Roman" w:cs="Times New Roman"/>
          <w:sz w:val="24"/>
          <w:szCs w:val="24"/>
        </w:rPr>
      </w:pPr>
    </w:p>
    <w:p w:rsidR="00D03C14" w:rsidRPr="001B4EBF" w:rsidRDefault="00E93237" w:rsidP="00BA388A">
      <w:pPr>
        <w:pStyle w:val="ConsPlusNormal"/>
        <w:ind w:firstLine="0"/>
        <w:jc w:val="center"/>
        <w:rPr>
          <w:rFonts w:ascii="Times New Roman" w:hAnsi="Times New Roman" w:cs="Times New Roman"/>
          <w:b/>
          <w:bCs/>
          <w:sz w:val="24"/>
          <w:szCs w:val="24"/>
        </w:rPr>
      </w:pPr>
      <w:r w:rsidRPr="001B4EBF">
        <w:rPr>
          <w:rFonts w:ascii="Times New Roman" w:hAnsi="Times New Roman" w:cs="Times New Roman"/>
          <w:b/>
          <w:bCs/>
          <w:sz w:val="24"/>
          <w:szCs w:val="24"/>
        </w:rPr>
        <w:t xml:space="preserve">Статья </w:t>
      </w:r>
      <w:r w:rsidR="00D03C14" w:rsidRPr="001B4EBF">
        <w:rPr>
          <w:rFonts w:ascii="Times New Roman" w:hAnsi="Times New Roman" w:cs="Times New Roman"/>
          <w:b/>
          <w:bCs/>
          <w:sz w:val="24"/>
          <w:szCs w:val="24"/>
        </w:rPr>
        <w:t>4. Обжалование решений администрации, действий (бездействия) должностных лиц, уполномоченных осуществлять контроль в сфере благоустройства</w:t>
      </w:r>
    </w:p>
    <w:p w:rsidR="00D03C14" w:rsidRPr="001B4EBF" w:rsidRDefault="00D03C14" w:rsidP="00BA388A">
      <w:pPr>
        <w:pStyle w:val="ConsPlusNormal"/>
        <w:ind w:firstLine="0"/>
        <w:jc w:val="center"/>
        <w:rPr>
          <w:rFonts w:ascii="Times New Roman" w:hAnsi="Times New Roman" w:cs="Times New Roman"/>
          <w:b/>
          <w:bCs/>
          <w:sz w:val="24"/>
          <w:szCs w:val="24"/>
        </w:rPr>
      </w:pPr>
    </w:p>
    <w:p w:rsidR="00402C32" w:rsidRPr="001B4EBF" w:rsidRDefault="00CE1F4A" w:rsidP="00BA388A">
      <w:pPr>
        <w:pStyle w:val="14"/>
        <w:ind w:firstLine="709"/>
        <w:jc w:val="both"/>
        <w:rPr>
          <w:rFonts w:ascii="Times New Roman" w:hAnsi="Times New Roman" w:cs="Times New Roman"/>
          <w:sz w:val="24"/>
          <w:szCs w:val="24"/>
        </w:rPr>
      </w:pPr>
      <w:r w:rsidRPr="001B4EBF">
        <w:rPr>
          <w:rFonts w:ascii="Times New Roman" w:hAnsi="Times New Roman" w:cs="Times New Roman"/>
          <w:sz w:val="24"/>
          <w:szCs w:val="24"/>
        </w:rPr>
        <w:t>Досудебный порядок подачи жалоб, установленный главой 9 Федерального закона от 31</w:t>
      </w:r>
      <w:r w:rsidR="00E93237" w:rsidRPr="001B4EBF">
        <w:rPr>
          <w:rFonts w:ascii="Times New Roman" w:hAnsi="Times New Roman" w:cs="Times New Roman"/>
          <w:sz w:val="24"/>
          <w:szCs w:val="24"/>
        </w:rPr>
        <w:t xml:space="preserve"> июля </w:t>
      </w:r>
      <w:r w:rsidRPr="001B4EBF">
        <w:rPr>
          <w:rFonts w:ascii="Times New Roman" w:hAnsi="Times New Roman" w:cs="Times New Roman"/>
          <w:sz w:val="24"/>
          <w:szCs w:val="24"/>
        </w:rPr>
        <w:t>2020</w:t>
      </w:r>
      <w:r w:rsidR="00E93237" w:rsidRPr="001B4EBF">
        <w:rPr>
          <w:rFonts w:ascii="Times New Roman" w:hAnsi="Times New Roman" w:cs="Times New Roman"/>
          <w:sz w:val="24"/>
          <w:szCs w:val="24"/>
        </w:rPr>
        <w:t xml:space="preserve"> года</w:t>
      </w:r>
      <w:r w:rsidRPr="001B4EBF">
        <w:rPr>
          <w:rFonts w:ascii="Times New Roman" w:hAnsi="Times New Roman" w:cs="Times New Roman"/>
          <w:sz w:val="24"/>
          <w:szCs w:val="24"/>
        </w:rPr>
        <w:t xml:space="preserve"> № 248-ФЗ «О государственном контроле (надзоре) и муниципальном контроле в </w:t>
      </w:r>
      <w:r w:rsidRPr="001B4EBF">
        <w:rPr>
          <w:rFonts w:ascii="Times New Roman" w:hAnsi="Times New Roman" w:cs="Times New Roman"/>
          <w:sz w:val="24"/>
          <w:szCs w:val="24"/>
        </w:rPr>
        <w:lastRenderedPageBreak/>
        <w:t>Российской Федерации», при осуществлении муниципального контрол</w:t>
      </w:r>
      <w:r w:rsidR="00E93237" w:rsidRPr="001B4EBF">
        <w:rPr>
          <w:rFonts w:ascii="Times New Roman" w:hAnsi="Times New Roman" w:cs="Times New Roman"/>
          <w:sz w:val="24"/>
          <w:szCs w:val="24"/>
        </w:rPr>
        <w:t>я</w:t>
      </w:r>
      <w:r w:rsidRPr="001B4EBF">
        <w:rPr>
          <w:rFonts w:ascii="Times New Roman" w:hAnsi="Times New Roman" w:cs="Times New Roman"/>
          <w:sz w:val="24"/>
          <w:szCs w:val="24"/>
        </w:rPr>
        <w:t xml:space="preserve"> в сфере благоустройства на территории </w:t>
      </w:r>
      <w:r w:rsidR="00E93237" w:rsidRPr="001B4EBF">
        <w:rPr>
          <w:rFonts w:ascii="Times New Roman" w:hAnsi="Times New Roman" w:cs="Times New Roman"/>
          <w:sz w:val="24"/>
          <w:szCs w:val="24"/>
        </w:rPr>
        <w:t>ГП</w:t>
      </w:r>
      <w:r w:rsidRPr="001B4EBF">
        <w:rPr>
          <w:rFonts w:ascii="Times New Roman" w:hAnsi="Times New Roman" w:cs="Times New Roman"/>
          <w:sz w:val="24"/>
          <w:szCs w:val="24"/>
        </w:rPr>
        <w:t xml:space="preserve"> «</w:t>
      </w:r>
      <w:r w:rsidR="00D5380B" w:rsidRPr="001B4EBF">
        <w:rPr>
          <w:rFonts w:ascii="Times New Roman" w:hAnsi="Times New Roman" w:cs="Times New Roman"/>
          <w:sz w:val="24"/>
          <w:szCs w:val="24"/>
        </w:rPr>
        <w:t>Город Удачный</w:t>
      </w:r>
      <w:r w:rsidRPr="001B4EBF">
        <w:rPr>
          <w:rFonts w:ascii="Times New Roman" w:hAnsi="Times New Roman" w:cs="Times New Roman"/>
          <w:sz w:val="24"/>
          <w:szCs w:val="24"/>
        </w:rPr>
        <w:t xml:space="preserve">» </w:t>
      </w:r>
      <w:r w:rsidR="00D5380B" w:rsidRPr="001B4EBF">
        <w:rPr>
          <w:rFonts w:ascii="Times New Roman" w:hAnsi="Times New Roman" w:cs="Times New Roman"/>
          <w:sz w:val="24"/>
          <w:szCs w:val="24"/>
        </w:rPr>
        <w:t>муниципального района «Мирнинский</w:t>
      </w:r>
      <w:r w:rsidRPr="001B4EBF">
        <w:rPr>
          <w:rFonts w:ascii="Times New Roman" w:hAnsi="Times New Roman" w:cs="Times New Roman"/>
          <w:sz w:val="24"/>
          <w:szCs w:val="24"/>
        </w:rPr>
        <w:t xml:space="preserve"> район</w:t>
      </w:r>
      <w:r w:rsidR="00D5380B" w:rsidRPr="001B4EBF">
        <w:rPr>
          <w:rFonts w:ascii="Times New Roman" w:hAnsi="Times New Roman" w:cs="Times New Roman"/>
          <w:sz w:val="24"/>
          <w:szCs w:val="24"/>
        </w:rPr>
        <w:t>»</w:t>
      </w:r>
      <w:r w:rsidRPr="001B4EBF">
        <w:rPr>
          <w:rFonts w:ascii="Times New Roman" w:hAnsi="Times New Roman" w:cs="Times New Roman"/>
          <w:sz w:val="24"/>
          <w:szCs w:val="24"/>
        </w:rPr>
        <w:t xml:space="preserve"> Республики Саха (Якутия) не применяется.</w:t>
      </w:r>
    </w:p>
    <w:p w:rsidR="00D5380B" w:rsidRPr="001B4EBF" w:rsidRDefault="00D5380B" w:rsidP="00BA388A">
      <w:pPr>
        <w:pStyle w:val="14"/>
        <w:jc w:val="center"/>
        <w:rPr>
          <w:rFonts w:ascii="Times New Roman" w:hAnsi="Times New Roman" w:cs="Times New Roman"/>
          <w:b/>
          <w:bCs/>
          <w:sz w:val="24"/>
          <w:szCs w:val="24"/>
        </w:rPr>
      </w:pPr>
    </w:p>
    <w:p w:rsidR="00D03C14" w:rsidRPr="001B4EBF" w:rsidRDefault="00E93237" w:rsidP="00BA388A">
      <w:pPr>
        <w:pStyle w:val="14"/>
        <w:jc w:val="center"/>
        <w:rPr>
          <w:rFonts w:ascii="Times New Roman" w:hAnsi="Times New Roman" w:cs="Times New Roman"/>
          <w:b/>
          <w:bCs/>
          <w:sz w:val="24"/>
          <w:szCs w:val="24"/>
        </w:rPr>
      </w:pPr>
      <w:r w:rsidRPr="001B4EBF">
        <w:rPr>
          <w:rFonts w:ascii="Times New Roman" w:hAnsi="Times New Roman" w:cs="Times New Roman"/>
          <w:b/>
          <w:bCs/>
          <w:sz w:val="24"/>
          <w:szCs w:val="24"/>
        </w:rPr>
        <w:t xml:space="preserve">Статья </w:t>
      </w:r>
      <w:r w:rsidR="00D03C14" w:rsidRPr="001B4EBF">
        <w:rPr>
          <w:rFonts w:ascii="Times New Roman" w:hAnsi="Times New Roman" w:cs="Times New Roman"/>
          <w:b/>
          <w:bCs/>
          <w:sz w:val="24"/>
          <w:szCs w:val="24"/>
        </w:rPr>
        <w:t>5. Ключевые показатели контроля в сфере благоустройства</w:t>
      </w:r>
      <w:r w:rsidR="00D03C14" w:rsidRPr="001B4EBF">
        <w:rPr>
          <w:rFonts w:ascii="Times New Roman" w:hAnsi="Times New Roman" w:cs="Times New Roman"/>
          <w:sz w:val="24"/>
          <w:szCs w:val="24"/>
        </w:rPr>
        <w:t xml:space="preserve"> </w:t>
      </w:r>
      <w:r w:rsidR="00D03C14" w:rsidRPr="001B4EBF">
        <w:rPr>
          <w:rFonts w:ascii="Times New Roman" w:hAnsi="Times New Roman" w:cs="Times New Roman"/>
          <w:b/>
          <w:bCs/>
          <w:sz w:val="24"/>
          <w:szCs w:val="24"/>
        </w:rPr>
        <w:t>и их целевые значения</w:t>
      </w:r>
    </w:p>
    <w:p w:rsidR="00D03C14" w:rsidRPr="001B4EBF" w:rsidRDefault="00D03C14" w:rsidP="00BA388A">
      <w:pPr>
        <w:pStyle w:val="14"/>
        <w:jc w:val="center"/>
        <w:rPr>
          <w:rFonts w:ascii="Times New Roman" w:hAnsi="Times New Roman" w:cs="Times New Roman"/>
          <w:b/>
          <w:bCs/>
          <w:sz w:val="24"/>
          <w:szCs w:val="24"/>
        </w:rPr>
      </w:pPr>
    </w:p>
    <w:p w:rsidR="00D03C14" w:rsidRPr="001B4EBF" w:rsidRDefault="00D03C14" w:rsidP="00E93237">
      <w:pPr>
        <w:pStyle w:val="14"/>
        <w:ind w:firstLine="708"/>
        <w:jc w:val="both"/>
        <w:rPr>
          <w:rFonts w:ascii="Times New Roman" w:hAnsi="Times New Roman" w:cs="Times New Roman"/>
          <w:sz w:val="24"/>
          <w:szCs w:val="24"/>
        </w:rPr>
      </w:pPr>
      <w:r w:rsidRPr="001B4EBF">
        <w:rPr>
          <w:rFonts w:ascii="Times New Roman" w:hAnsi="Times New Roman" w:cs="Times New Roman"/>
          <w:sz w:val="24"/>
          <w:szCs w:val="24"/>
        </w:rPr>
        <w:t>1.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w:t>
      </w:r>
      <w:r w:rsidR="00E93237" w:rsidRPr="001B4EBF">
        <w:rPr>
          <w:rFonts w:ascii="Times New Roman" w:hAnsi="Times New Roman" w:cs="Times New Roman"/>
          <w:sz w:val="24"/>
          <w:szCs w:val="24"/>
        </w:rPr>
        <w:t xml:space="preserve"> июля </w:t>
      </w:r>
      <w:r w:rsidRPr="001B4EBF">
        <w:rPr>
          <w:rFonts w:ascii="Times New Roman" w:hAnsi="Times New Roman" w:cs="Times New Roman"/>
          <w:sz w:val="24"/>
          <w:szCs w:val="24"/>
        </w:rPr>
        <w:t>2020</w:t>
      </w:r>
      <w:r w:rsidR="00E93237" w:rsidRPr="001B4EBF">
        <w:rPr>
          <w:rFonts w:ascii="Times New Roman" w:hAnsi="Times New Roman" w:cs="Times New Roman"/>
          <w:sz w:val="24"/>
          <w:szCs w:val="24"/>
        </w:rPr>
        <w:t xml:space="preserve"> года</w:t>
      </w:r>
      <w:r w:rsidRPr="001B4EBF">
        <w:rPr>
          <w:rFonts w:ascii="Times New Roman" w:hAnsi="Times New Roman" w:cs="Times New Roman"/>
          <w:sz w:val="24"/>
          <w:szCs w:val="24"/>
        </w:rPr>
        <w:t xml:space="preserve"> № 248-ФЗ «О государственном контроле (надзоре) и муниципальном контроле в Российской Федерации». </w:t>
      </w:r>
    </w:p>
    <w:p w:rsidR="006879C7" w:rsidRPr="001B4EBF" w:rsidRDefault="00D03C14" w:rsidP="00BA388A">
      <w:pPr>
        <w:pStyle w:val="14"/>
        <w:ind w:firstLine="709"/>
        <w:jc w:val="both"/>
        <w:rPr>
          <w:rFonts w:ascii="Times New Roman" w:hAnsi="Times New Roman" w:cs="Times New Roman"/>
          <w:sz w:val="24"/>
          <w:szCs w:val="24"/>
        </w:rPr>
        <w:sectPr w:rsidR="006879C7" w:rsidRPr="001B4EBF" w:rsidSect="002C4B48">
          <w:headerReference w:type="even" r:id="rId13"/>
          <w:headerReference w:type="default" r:id="rId14"/>
          <w:pgSz w:w="11906" w:h="16838"/>
          <w:pgMar w:top="1134" w:right="424" w:bottom="1134" w:left="1418" w:header="567" w:footer="567" w:gutter="0"/>
          <w:cols w:space="720"/>
          <w:titlePg/>
          <w:docGrid w:linePitch="381"/>
        </w:sectPr>
      </w:pPr>
      <w:r w:rsidRPr="001B4EBF">
        <w:rPr>
          <w:rFonts w:ascii="Times New Roman" w:hAnsi="Times New Roman" w:cs="Times New Roman"/>
          <w:sz w:val="24"/>
          <w:szCs w:val="24"/>
        </w:rPr>
        <w:t xml:space="preserve">2. Ключевые показатели вида контроля и их целевые значения, индикативные показатели для контроля в сфере благоустройства утверждаются </w:t>
      </w:r>
      <w:r w:rsidR="00E4658F" w:rsidRPr="001B4EBF">
        <w:rPr>
          <w:rFonts w:ascii="Times New Roman" w:hAnsi="Times New Roman" w:cs="Times New Roman"/>
          <w:sz w:val="24"/>
          <w:szCs w:val="24"/>
        </w:rPr>
        <w:t>городским Советом депутатов ГП «Город Удачный».</w:t>
      </w:r>
    </w:p>
    <w:p w:rsidR="00604DCB" w:rsidRPr="001B4EBF" w:rsidRDefault="00604DCB" w:rsidP="00BA388A">
      <w:pPr>
        <w:pStyle w:val="ConsPlusNormal"/>
        <w:jc w:val="right"/>
        <w:rPr>
          <w:rFonts w:ascii="Times New Roman" w:hAnsi="Times New Roman" w:cs="Times New Roman"/>
          <w:sz w:val="24"/>
          <w:szCs w:val="24"/>
        </w:rPr>
      </w:pPr>
      <w:r w:rsidRPr="001B4EBF">
        <w:rPr>
          <w:rFonts w:ascii="Times New Roman" w:hAnsi="Times New Roman" w:cs="Times New Roman"/>
          <w:sz w:val="24"/>
          <w:szCs w:val="24"/>
        </w:rPr>
        <w:lastRenderedPageBreak/>
        <w:t>Приложение 1</w:t>
      </w:r>
    </w:p>
    <w:p w:rsidR="00604DCB" w:rsidRPr="001B4EBF" w:rsidRDefault="00604DCB" w:rsidP="00BA388A">
      <w:pPr>
        <w:pStyle w:val="ConsPlusNormal"/>
        <w:jc w:val="right"/>
        <w:rPr>
          <w:rFonts w:ascii="Times New Roman" w:hAnsi="Times New Roman" w:cs="Times New Roman"/>
          <w:sz w:val="24"/>
          <w:szCs w:val="24"/>
        </w:rPr>
      </w:pPr>
      <w:r w:rsidRPr="001B4EBF">
        <w:rPr>
          <w:rFonts w:ascii="Times New Roman" w:hAnsi="Times New Roman" w:cs="Times New Roman"/>
          <w:sz w:val="24"/>
          <w:szCs w:val="24"/>
        </w:rPr>
        <w:t xml:space="preserve">к Положению о </w:t>
      </w:r>
      <w:proofErr w:type="gramStart"/>
      <w:r w:rsidRPr="001B4EBF">
        <w:rPr>
          <w:rFonts w:ascii="Times New Roman" w:hAnsi="Times New Roman" w:cs="Times New Roman"/>
          <w:sz w:val="24"/>
          <w:szCs w:val="24"/>
        </w:rPr>
        <w:t>муниципальном</w:t>
      </w:r>
      <w:proofErr w:type="gramEnd"/>
      <w:r w:rsidRPr="001B4EBF">
        <w:rPr>
          <w:rFonts w:ascii="Times New Roman" w:hAnsi="Times New Roman" w:cs="Times New Roman"/>
          <w:sz w:val="24"/>
          <w:szCs w:val="24"/>
        </w:rPr>
        <w:t xml:space="preserve"> </w:t>
      </w:r>
    </w:p>
    <w:p w:rsidR="00604DCB" w:rsidRPr="001B4EBF" w:rsidRDefault="0027028C" w:rsidP="00BA388A">
      <w:pPr>
        <w:pStyle w:val="ConsPlusNormal"/>
        <w:jc w:val="right"/>
        <w:rPr>
          <w:rFonts w:ascii="Times New Roman" w:hAnsi="Times New Roman" w:cs="Times New Roman"/>
          <w:sz w:val="24"/>
          <w:szCs w:val="24"/>
        </w:rPr>
      </w:pPr>
      <w:proofErr w:type="gramStart"/>
      <w:r w:rsidRPr="001B4EBF">
        <w:rPr>
          <w:rFonts w:ascii="Times New Roman" w:hAnsi="Times New Roman" w:cs="Times New Roman"/>
          <w:sz w:val="24"/>
          <w:szCs w:val="24"/>
        </w:rPr>
        <w:t>контроле</w:t>
      </w:r>
      <w:proofErr w:type="gramEnd"/>
      <w:r w:rsidR="00604DCB" w:rsidRPr="001B4EBF">
        <w:rPr>
          <w:rFonts w:ascii="Times New Roman" w:hAnsi="Times New Roman" w:cs="Times New Roman"/>
          <w:sz w:val="24"/>
          <w:szCs w:val="24"/>
        </w:rPr>
        <w:t xml:space="preserve"> в сфере благоустройства </w:t>
      </w:r>
      <w:r w:rsidR="00B6459D" w:rsidRPr="001B4EBF">
        <w:rPr>
          <w:rFonts w:ascii="Times New Roman" w:hAnsi="Times New Roman" w:cs="Times New Roman"/>
          <w:sz w:val="24"/>
          <w:szCs w:val="24"/>
        </w:rPr>
        <w:t>на территории</w:t>
      </w:r>
    </w:p>
    <w:p w:rsidR="00123F61" w:rsidRPr="001B4EBF" w:rsidRDefault="00123F61" w:rsidP="00BA388A">
      <w:pPr>
        <w:pStyle w:val="ConsPlusNormal"/>
        <w:jc w:val="right"/>
        <w:rPr>
          <w:rFonts w:ascii="Times New Roman" w:hAnsi="Times New Roman" w:cs="Times New Roman"/>
          <w:sz w:val="24"/>
          <w:szCs w:val="24"/>
        </w:rPr>
      </w:pPr>
      <w:r w:rsidRPr="001B4EBF">
        <w:rPr>
          <w:rFonts w:ascii="Times New Roman" w:hAnsi="Times New Roman" w:cs="Times New Roman"/>
          <w:sz w:val="24"/>
          <w:szCs w:val="24"/>
        </w:rPr>
        <w:t xml:space="preserve">городского поселения </w:t>
      </w:r>
      <w:r w:rsidR="005E5A10" w:rsidRPr="001B4EBF">
        <w:rPr>
          <w:rFonts w:ascii="Times New Roman" w:hAnsi="Times New Roman" w:cs="Times New Roman"/>
          <w:sz w:val="24"/>
          <w:szCs w:val="24"/>
        </w:rPr>
        <w:t xml:space="preserve"> «Г</w:t>
      </w:r>
      <w:r w:rsidR="00E4658F" w:rsidRPr="001B4EBF">
        <w:rPr>
          <w:rFonts w:ascii="Times New Roman" w:hAnsi="Times New Roman" w:cs="Times New Roman"/>
          <w:sz w:val="24"/>
          <w:szCs w:val="24"/>
        </w:rPr>
        <w:t>ород Удачный»</w:t>
      </w:r>
      <w:r w:rsidRPr="001B4EBF">
        <w:rPr>
          <w:rFonts w:ascii="Times New Roman" w:hAnsi="Times New Roman" w:cs="Times New Roman"/>
          <w:sz w:val="24"/>
          <w:szCs w:val="24"/>
        </w:rPr>
        <w:t xml:space="preserve"> </w:t>
      </w:r>
    </w:p>
    <w:p w:rsidR="00123F61" w:rsidRPr="001B4EBF" w:rsidRDefault="00123F61" w:rsidP="00BA388A">
      <w:pPr>
        <w:pStyle w:val="ConsPlusNormal"/>
        <w:jc w:val="right"/>
        <w:rPr>
          <w:rFonts w:ascii="Times New Roman" w:hAnsi="Times New Roman" w:cs="Times New Roman"/>
          <w:sz w:val="24"/>
          <w:szCs w:val="24"/>
        </w:rPr>
      </w:pPr>
      <w:r w:rsidRPr="001B4EBF">
        <w:rPr>
          <w:rFonts w:ascii="Times New Roman" w:hAnsi="Times New Roman" w:cs="Times New Roman"/>
          <w:sz w:val="24"/>
          <w:szCs w:val="24"/>
        </w:rPr>
        <w:t xml:space="preserve">муниципального района «Мирнинский район» </w:t>
      </w:r>
    </w:p>
    <w:p w:rsidR="00604DCB" w:rsidRPr="001B4EBF" w:rsidRDefault="00123F61" w:rsidP="00BA388A">
      <w:pPr>
        <w:pStyle w:val="ConsPlusNormal"/>
        <w:jc w:val="right"/>
        <w:rPr>
          <w:rFonts w:ascii="Times New Roman" w:hAnsi="Times New Roman" w:cs="Times New Roman"/>
          <w:sz w:val="24"/>
          <w:szCs w:val="24"/>
        </w:rPr>
      </w:pPr>
      <w:r w:rsidRPr="001B4EBF">
        <w:rPr>
          <w:rFonts w:ascii="Times New Roman" w:hAnsi="Times New Roman" w:cs="Times New Roman"/>
          <w:sz w:val="24"/>
          <w:szCs w:val="24"/>
        </w:rPr>
        <w:t>Республики Саха (Якутия)</w:t>
      </w:r>
    </w:p>
    <w:p w:rsidR="00604DCB" w:rsidRPr="001B4EBF" w:rsidRDefault="00604DCB" w:rsidP="00BA388A">
      <w:pPr>
        <w:pStyle w:val="ConsPlusNormal"/>
        <w:ind w:firstLine="0"/>
        <w:rPr>
          <w:rFonts w:ascii="Times New Roman" w:hAnsi="Times New Roman" w:cs="Times New Roman"/>
          <w:sz w:val="24"/>
          <w:szCs w:val="24"/>
        </w:rPr>
      </w:pPr>
    </w:p>
    <w:p w:rsidR="00604DCB" w:rsidRPr="001B4EBF" w:rsidRDefault="00604DCB" w:rsidP="00BA388A">
      <w:pPr>
        <w:widowControl w:val="0"/>
        <w:suppressAutoHyphens/>
        <w:autoSpaceDE w:val="0"/>
        <w:jc w:val="center"/>
        <w:rPr>
          <w:rFonts w:eastAsia="Calibri"/>
          <w:b/>
          <w:bCs/>
          <w:lang w:eastAsia="zh-CN"/>
        </w:rPr>
      </w:pPr>
      <w:r w:rsidRPr="001B4EBF">
        <w:rPr>
          <w:rFonts w:eastAsia="Calibri"/>
          <w:b/>
          <w:bCs/>
          <w:lang w:eastAsia="zh-CN"/>
        </w:rPr>
        <w:t>Критерии</w:t>
      </w:r>
    </w:p>
    <w:p w:rsidR="00604DCB" w:rsidRPr="001B4EBF" w:rsidRDefault="00604DCB" w:rsidP="00BA388A">
      <w:pPr>
        <w:widowControl w:val="0"/>
        <w:suppressAutoHyphens/>
        <w:autoSpaceDE w:val="0"/>
        <w:jc w:val="center"/>
        <w:rPr>
          <w:rFonts w:eastAsia="Calibri"/>
          <w:lang w:eastAsia="zh-CN"/>
        </w:rPr>
      </w:pPr>
      <w:r w:rsidRPr="001B4EBF">
        <w:rPr>
          <w:rFonts w:eastAsia="Calibri"/>
          <w:b/>
          <w:bCs/>
          <w:lang w:eastAsia="zh-CN"/>
        </w:rPr>
        <w:t xml:space="preserve">отнесения </w:t>
      </w:r>
      <w:r w:rsidRPr="001B4EBF">
        <w:rPr>
          <w:rFonts w:eastAsia="Calibri"/>
          <w:b/>
          <w:lang w:eastAsia="zh-CN"/>
        </w:rPr>
        <w:t xml:space="preserve">объектов </w:t>
      </w:r>
      <w:r w:rsidRPr="001B4EBF">
        <w:rPr>
          <w:rFonts w:eastAsia="Calibri"/>
          <w:b/>
          <w:bCs/>
          <w:lang w:eastAsia="zh-CN"/>
        </w:rPr>
        <w:t xml:space="preserve">контроля в сфере благоустройства к определенной категории риска при осуществлении администрацией </w:t>
      </w:r>
      <w:r w:rsidR="00E4658F" w:rsidRPr="001B4EBF">
        <w:rPr>
          <w:rFonts w:eastAsia="Calibri"/>
          <w:b/>
          <w:lang w:eastAsia="zh-CN"/>
        </w:rPr>
        <w:t>ГП «Город Удачный»</w:t>
      </w:r>
      <w:r w:rsidRPr="001B4EBF">
        <w:rPr>
          <w:rFonts w:eastAsia="Calibri"/>
          <w:b/>
          <w:lang w:eastAsia="zh-CN"/>
        </w:rPr>
        <w:t xml:space="preserve"> </w:t>
      </w:r>
    </w:p>
    <w:p w:rsidR="00604DCB" w:rsidRPr="001B4EBF" w:rsidRDefault="00604DCB" w:rsidP="00BA388A">
      <w:pPr>
        <w:widowControl w:val="0"/>
        <w:suppressAutoHyphens/>
        <w:autoSpaceDE w:val="0"/>
        <w:jc w:val="center"/>
        <w:rPr>
          <w:rFonts w:eastAsia="Calibri"/>
          <w:b/>
          <w:bCs/>
          <w:lang w:eastAsia="zh-CN"/>
        </w:rPr>
      </w:pPr>
      <w:r w:rsidRPr="001B4EBF">
        <w:rPr>
          <w:rFonts w:eastAsia="Calibri"/>
          <w:b/>
          <w:bCs/>
          <w:lang w:eastAsia="zh-CN"/>
        </w:rPr>
        <w:t>контроля в сфере благоустройства</w:t>
      </w:r>
    </w:p>
    <w:p w:rsidR="00604DCB" w:rsidRPr="001B4EBF" w:rsidRDefault="00604DCB" w:rsidP="00BA388A">
      <w:pPr>
        <w:widowControl w:val="0"/>
        <w:suppressAutoHyphens/>
        <w:autoSpaceDE w:val="0"/>
        <w:jc w:val="center"/>
        <w:rPr>
          <w:rFonts w:eastAsia="Calibri"/>
          <w:b/>
          <w:bCs/>
          <w:lang w:eastAsia="zh-CN"/>
        </w:rPr>
      </w:pPr>
    </w:p>
    <w:p w:rsidR="00604DCB" w:rsidRPr="001B4EBF" w:rsidRDefault="00604DCB" w:rsidP="006879C7">
      <w:pPr>
        <w:suppressAutoHyphens/>
        <w:autoSpaceDE w:val="0"/>
        <w:ind w:firstLine="567"/>
        <w:jc w:val="both"/>
        <w:rPr>
          <w:lang w:eastAsia="zh-CN"/>
        </w:rPr>
      </w:pPr>
      <w:r w:rsidRPr="001B4EBF">
        <w:rPr>
          <w:lang w:eastAsia="zh-CN"/>
        </w:rPr>
        <w:t xml:space="preserve">1. К категории </w:t>
      </w:r>
      <w:r w:rsidR="009E2719" w:rsidRPr="001B4EBF">
        <w:rPr>
          <w:lang w:eastAsia="zh-CN"/>
        </w:rPr>
        <w:t xml:space="preserve">среднего </w:t>
      </w:r>
      <w:r w:rsidRPr="001B4EBF">
        <w:rPr>
          <w:lang w:eastAsia="zh-CN"/>
        </w:rPr>
        <w:t>риска относятся</w:t>
      </w:r>
      <w:r w:rsidR="00576953" w:rsidRPr="001B4EBF">
        <w:rPr>
          <w:lang w:eastAsia="zh-CN"/>
        </w:rPr>
        <w:t xml:space="preserve"> прилегающие территории.</w:t>
      </w:r>
    </w:p>
    <w:p w:rsidR="00604DCB" w:rsidRPr="001B4EBF" w:rsidRDefault="00604DCB" w:rsidP="00C13913">
      <w:pPr>
        <w:suppressAutoHyphens/>
        <w:autoSpaceDE w:val="0"/>
        <w:ind w:firstLine="567"/>
        <w:jc w:val="both"/>
        <w:rPr>
          <w:lang w:eastAsia="zh-CN"/>
        </w:rPr>
      </w:pPr>
      <w:r w:rsidRPr="001B4EBF">
        <w:rPr>
          <w:lang w:eastAsia="zh-CN"/>
        </w:rPr>
        <w:t xml:space="preserve">2. К категории </w:t>
      </w:r>
      <w:r w:rsidR="009E2719" w:rsidRPr="001B4EBF">
        <w:rPr>
          <w:lang w:eastAsia="zh-CN"/>
        </w:rPr>
        <w:t xml:space="preserve">умеренного </w:t>
      </w:r>
      <w:r w:rsidRPr="001B4EBF">
        <w:rPr>
          <w:lang w:eastAsia="zh-CN"/>
        </w:rPr>
        <w:t>риска относятся</w:t>
      </w:r>
      <w:r w:rsidR="00C13913" w:rsidRPr="001B4EBF">
        <w:rPr>
          <w:lang w:eastAsia="zh-CN"/>
        </w:rPr>
        <w:t xml:space="preserve"> </w:t>
      </w:r>
      <w:r w:rsidRPr="001B4EBF">
        <w:rPr>
          <w:lang w:eastAsia="zh-CN"/>
        </w:rPr>
        <w:t>вывески, фасады зданий, строений, сооружений, малые архитектурные формы, некапитальные нестационарные строения и сооружения, информационные щиты, указатели, ограждающие устройства.</w:t>
      </w:r>
    </w:p>
    <w:p w:rsidR="00604DCB" w:rsidRPr="001B4EBF" w:rsidRDefault="00604DCB" w:rsidP="006879C7">
      <w:pPr>
        <w:widowControl w:val="0"/>
        <w:suppressAutoHyphens/>
        <w:autoSpaceDE w:val="0"/>
        <w:ind w:firstLine="567"/>
        <w:jc w:val="both"/>
        <w:rPr>
          <w:lang w:eastAsia="zh-CN"/>
        </w:rPr>
      </w:pPr>
      <w:r w:rsidRPr="001B4EBF">
        <w:rPr>
          <w:lang w:eastAsia="zh-CN"/>
        </w:rPr>
        <w:t>3. К категории низкого риска относятся все иные</w:t>
      </w:r>
      <w:r w:rsidRPr="001B4EBF">
        <w:rPr>
          <w:bCs/>
          <w:lang w:eastAsia="zh-CN"/>
        </w:rPr>
        <w:t xml:space="preserve"> объекты </w:t>
      </w:r>
      <w:r w:rsidRPr="001B4EBF">
        <w:rPr>
          <w:lang w:eastAsia="zh-CN"/>
        </w:rPr>
        <w:t>контроля в сфере благоустройства.</w:t>
      </w:r>
    </w:p>
    <w:p w:rsidR="006879C7" w:rsidRPr="001B4EBF" w:rsidRDefault="006879C7" w:rsidP="00BA388A">
      <w:pPr>
        <w:pStyle w:val="ConsPlusNormal"/>
        <w:ind w:firstLine="0"/>
        <w:rPr>
          <w:rFonts w:ascii="Times New Roman" w:hAnsi="Times New Roman" w:cs="Times New Roman"/>
          <w:sz w:val="24"/>
          <w:szCs w:val="24"/>
        </w:rPr>
      </w:pPr>
      <w:r w:rsidRPr="001B4EBF">
        <w:rPr>
          <w:rFonts w:ascii="Times New Roman" w:hAnsi="Times New Roman" w:cs="Times New Roman"/>
          <w:sz w:val="24"/>
          <w:szCs w:val="24"/>
        </w:rPr>
        <w:br w:type="page"/>
      </w:r>
    </w:p>
    <w:p w:rsidR="00604DCB" w:rsidRPr="001B4EBF" w:rsidRDefault="00604DCB" w:rsidP="00BA388A">
      <w:pPr>
        <w:pStyle w:val="ConsPlusNormal"/>
        <w:jc w:val="right"/>
        <w:rPr>
          <w:rFonts w:ascii="Times New Roman" w:hAnsi="Times New Roman" w:cs="Times New Roman"/>
          <w:sz w:val="24"/>
          <w:szCs w:val="24"/>
        </w:rPr>
      </w:pPr>
      <w:r w:rsidRPr="001B4EBF">
        <w:rPr>
          <w:rFonts w:ascii="Times New Roman" w:hAnsi="Times New Roman" w:cs="Times New Roman"/>
          <w:sz w:val="24"/>
          <w:szCs w:val="24"/>
        </w:rPr>
        <w:lastRenderedPageBreak/>
        <w:t>Приложение 2</w:t>
      </w:r>
    </w:p>
    <w:p w:rsidR="00123F61" w:rsidRPr="001B4EBF" w:rsidRDefault="00123F61" w:rsidP="00123F61">
      <w:pPr>
        <w:pStyle w:val="ConsPlusNormal"/>
        <w:jc w:val="right"/>
        <w:rPr>
          <w:rFonts w:ascii="Times New Roman" w:hAnsi="Times New Roman" w:cs="Times New Roman"/>
          <w:sz w:val="24"/>
          <w:szCs w:val="24"/>
        </w:rPr>
      </w:pPr>
      <w:r w:rsidRPr="001B4EBF">
        <w:rPr>
          <w:rFonts w:ascii="Times New Roman" w:hAnsi="Times New Roman" w:cs="Times New Roman"/>
          <w:sz w:val="24"/>
          <w:szCs w:val="24"/>
        </w:rPr>
        <w:t xml:space="preserve">к Положению о </w:t>
      </w:r>
      <w:proofErr w:type="gramStart"/>
      <w:r w:rsidRPr="001B4EBF">
        <w:rPr>
          <w:rFonts w:ascii="Times New Roman" w:hAnsi="Times New Roman" w:cs="Times New Roman"/>
          <w:sz w:val="24"/>
          <w:szCs w:val="24"/>
        </w:rPr>
        <w:t>муниципальном</w:t>
      </w:r>
      <w:proofErr w:type="gramEnd"/>
      <w:r w:rsidRPr="001B4EBF">
        <w:rPr>
          <w:rFonts w:ascii="Times New Roman" w:hAnsi="Times New Roman" w:cs="Times New Roman"/>
          <w:sz w:val="24"/>
          <w:szCs w:val="24"/>
        </w:rPr>
        <w:t xml:space="preserve"> </w:t>
      </w:r>
    </w:p>
    <w:p w:rsidR="00123F61" w:rsidRPr="001B4EBF" w:rsidRDefault="00123F61" w:rsidP="00123F61">
      <w:pPr>
        <w:pStyle w:val="ConsPlusNormal"/>
        <w:jc w:val="right"/>
        <w:rPr>
          <w:rFonts w:ascii="Times New Roman" w:hAnsi="Times New Roman" w:cs="Times New Roman"/>
          <w:sz w:val="24"/>
          <w:szCs w:val="24"/>
        </w:rPr>
      </w:pPr>
      <w:proofErr w:type="gramStart"/>
      <w:r w:rsidRPr="001B4EBF">
        <w:rPr>
          <w:rFonts w:ascii="Times New Roman" w:hAnsi="Times New Roman" w:cs="Times New Roman"/>
          <w:sz w:val="24"/>
          <w:szCs w:val="24"/>
        </w:rPr>
        <w:t>контроле</w:t>
      </w:r>
      <w:proofErr w:type="gramEnd"/>
      <w:r w:rsidRPr="001B4EBF">
        <w:rPr>
          <w:rFonts w:ascii="Times New Roman" w:hAnsi="Times New Roman" w:cs="Times New Roman"/>
          <w:sz w:val="24"/>
          <w:szCs w:val="24"/>
        </w:rPr>
        <w:t xml:space="preserve"> в сфере благоустройства на территории</w:t>
      </w:r>
    </w:p>
    <w:p w:rsidR="00123F61" w:rsidRPr="001B4EBF" w:rsidRDefault="00123F61" w:rsidP="00123F61">
      <w:pPr>
        <w:pStyle w:val="ConsPlusNormal"/>
        <w:jc w:val="right"/>
        <w:rPr>
          <w:rFonts w:ascii="Times New Roman" w:hAnsi="Times New Roman" w:cs="Times New Roman"/>
          <w:sz w:val="24"/>
          <w:szCs w:val="24"/>
        </w:rPr>
      </w:pPr>
      <w:r w:rsidRPr="001B4EBF">
        <w:rPr>
          <w:rFonts w:ascii="Times New Roman" w:hAnsi="Times New Roman" w:cs="Times New Roman"/>
          <w:sz w:val="24"/>
          <w:szCs w:val="24"/>
        </w:rPr>
        <w:t xml:space="preserve">городского поселения  «Город Удачный» </w:t>
      </w:r>
    </w:p>
    <w:p w:rsidR="00123F61" w:rsidRPr="001B4EBF" w:rsidRDefault="00123F61" w:rsidP="00123F61">
      <w:pPr>
        <w:pStyle w:val="ConsPlusNormal"/>
        <w:jc w:val="right"/>
        <w:rPr>
          <w:rFonts w:ascii="Times New Roman" w:hAnsi="Times New Roman" w:cs="Times New Roman"/>
          <w:sz w:val="24"/>
          <w:szCs w:val="24"/>
        </w:rPr>
      </w:pPr>
      <w:r w:rsidRPr="001B4EBF">
        <w:rPr>
          <w:rFonts w:ascii="Times New Roman" w:hAnsi="Times New Roman" w:cs="Times New Roman"/>
          <w:sz w:val="24"/>
          <w:szCs w:val="24"/>
        </w:rPr>
        <w:t xml:space="preserve">муниципального района «Мирнинский район» </w:t>
      </w:r>
    </w:p>
    <w:p w:rsidR="00123F61" w:rsidRPr="001B4EBF" w:rsidRDefault="00123F61" w:rsidP="00123F61">
      <w:pPr>
        <w:pStyle w:val="ConsPlusNormal"/>
        <w:jc w:val="right"/>
        <w:rPr>
          <w:rFonts w:ascii="Times New Roman" w:hAnsi="Times New Roman" w:cs="Times New Roman"/>
          <w:sz w:val="24"/>
          <w:szCs w:val="24"/>
        </w:rPr>
      </w:pPr>
      <w:r w:rsidRPr="001B4EBF">
        <w:rPr>
          <w:rFonts w:ascii="Times New Roman" w:hAnsi="Times New Roman" w:cs="Times New Roman"/>
          <w:sz w:val="24"/>
          <w:szCs w:val="24"/>
        </w:rPr>
        <w:t>Республики Саха (Якутия)</w:t>
      </w:r>
    </w:p>
    <w:p w:rsidR="00604DCB" w:rsidRPr="001B4EBF" w:rsidRDefault="00604DCB" w:rsidP="00BA388A">
      <w:pPr>
        <w:pStyle w:val="ConsPlusNormal"/>
        <w:rPr>
          <w:rFonts w:ascii="Times New Roman" w:hAnsi="Times New Roman" w:cs="Times New Roman"/>
          <w:sz w:val="24"/>
          <w:szCs w:val="24"/>
        </w:rPr>
      </w:pPr>
    </w:p>
    <w:p w:rsidR="00E558A0" w:rsidRPr="001B4EBF" w:rsidRDefault="00E558A0" w:rsidP="00BA388A">
      <w:pPr>
        <w:pStyle w:val="ConsPlusNormal"/>
        <w:jc w:val="center"/>
        <w:rPr>
          <w:rFonts w:ascii="Times New Roman" w:hAnsi="Times New Roman" w:cs="Times New Roman"/>
          <w:b/>
          <w:sz w:val="24"/>
          <w:szCs w:val="24"/>
        </w:rPr>
      </w:pPr>
      <w:r w:rsidRPr="001B4EBF">
        <w:rPr>
          <w:rFonts w:ascii="Times New Roman" w:hAnsi="Times New Roman" w:cs="Times New Roman"/>
          <w:b/>
          <w:sz w:val="24"/>
          <w:szCs w:val="24"/>
        </w:rPr>
        <w:t>Индикаторы риска нарушения обязательных требований, используемые для определения необходимости проведения внеплановых</w:t>
      </w:r>
    </w:p>
    <w:p w:rsidR="00E558A0" w:rsidRPr="001B4EBF" w:rsidRDefault="00E558A0" w:rsidP="00BA388A">
      <w:pPr>
        <w:pStyle w:val="ConsPlusNormal"/>
        <w:jc w:val="center"/>
        <w:rPr>
          <w:rFonts w:ascii="Times New Roman" w:hAnsi="Times New Roman" w:cs="Times New Roman"/>
          <w:b/>
          <w:sz w:val="24"/>
          <w:szCs w:val="24"/>
        </w:rPr>
      </w:pPr>
      <w:r w:rsidRPr="001B4EBF">
        <w:rPr>
          <w:rFonts w:ascii="Times New Roman" w:hAnsi="Times New Roman" w:cs="Times New Roman"/>
          <w:b/>
          <w:sz w:val="24"/>
          <w:szCs w:val="24"/>
        </w:rPr>
        <w:t xml:space="preserve">проверок при осуществлении администрацией </w:t>
      </w:r>
      <w:r w:rsidR="007B4152" w:rsidRPr="001B4EBF">
        <w:rPr>
          <w:rFonts w:ascii="Times New Roman" w:hAnsi="Times New Roman" w:cs="Times New Roman"/>
          <w:b/>
          <w:sz w:val="24"/>
          <w:szCs w:val="24"/>
        </w:rPr>
        <w:t>ГП «Город Удачный»</w:t>
      </w:r>
      <w:r w:rsidRPr="001B4EBF">
        <w:rPr>
          <w:rFonts w:ascii="Times New Roman" w:hAnsi="Times New Roman" w:cs="Times New Roman"/>
          <w:b/>
          <w:sz w:val="24"/>
          <w:szCs w:val="24"/>
        </w:rPr>
        <w:t xml:space="preserve"> контроля в сфере благоустройства</w:t>
      </w:r>
    </w:p>
    <w:p w:rsidR="00E558A0" w:rsidRPr="001B4EBF" w:rsidRDefault="00E558A0" w:rsidP="00ED0E75">
      <w:pPr>
        <w:pStyle w:val="ConsPlusNormal"/>
        <w:ind w:firstLine="567"/>
        <w:jc w:val="both"/>
        <w:rPr>
          <w:rFonts w:ascii="Times New Roman" w:hAnsi="Times New Roman" w:cs="Times New Roman"/>
          <w:sz w:val="24"/>
          <w:szCs w:val="24"/>
        </w:rPr>
      </w:pPr>
    </w:p>
    <w:p w:rsidR="00E558A0" w:rsidRPr="001B4EBF" w:rsidRDefault="00E558A0" w:rsidP="00ED0E75">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 xml:space="preserve">1. Наличие мусора и иных отходов производства и потребления на прилегающей территории или на иных территориях общего пользования. </w:t>
      </w:r>
    </w:p>
    <w:p w:rsidR="00E558A0" w:rsidRPr="001B4EBF" w:rsidRDefault="00E558A0" w:rsidP="00ED0E75">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2. Наличие самовольно нанесенных надписей или рисунков на фасадах нежилых зданий, строений, сооружений, на других стенах зданий, строений, сооружений, а также на иных элементах благоустройства и в общественных местах.</w:t>
      </w:r>
    </w:p>
    <w:p w:rsidR="00E558A0" w:rsidRPr="001B4EBF" w:rsidRDefault="002154C4" w:rsidP="00ED0E75">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3</w:t>
      </w:r>
      <w:r w:rsidR="00E558A0" w:rsidRPr="001B4EBF">
        <w:rPr>
          <w:rFonts w:ascii="Times New Roman" w:hAnsi="Times New Roman" w:cs="Times New Roman"/>
          <w:sz w:val="24"/>
          <w:szCs w:val="24"/>
        </w:rPr>
        <w:t>. Наличие препятствующей свободному и безопасному проходу граждан наледи на прилегающих территориях.</w:t>
      </w:r>
    </w:p>
    <w:p w:rsidR="00E558A0" w:rsidRPr="001B4EBF" w:rsidRDefault="002154C4" w:rsidP="00ED0E75">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4</w:t>
      </w:r>
      <w:r w:rsidR="00E558A0" w:rsidRPr="001B4EBF">
        <w:rPr>
          <w:rFonts w:ascii="Times New Roman" w:hAnsi="Times New Roman" w:cs="Times New Roman"/>
          <w:sz w:val="24"/>
          <w:szCs w:val="24"/>
        </w:rPr>
        <w:t>. Наличие сосулек на кровлях зданий, сооружений.</w:t>
      </w:r>
    </w:p>
    <w:p w:rsidR="00E558A0" w:rsidRPr="001B4EBF" w:rsidRDefault="002154C4" w:rsidP="00ED0E75">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5</w:t>
      </w:r>
      <w:r w:rsidR="00E558A0" w:rsidRPr="001B4EBF">
        <w:rPr>
          <w:rFonts w:ascii="Times New Roman" w:hAnsi="Times New Roman" w:cs="Times New Roman"/>
          <w:sz w:val="24"/>
          <w:szCs w:val="24"/>
        </w:rPr>
        <w:t>. Наличие ограждений,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E558A0" w:rsidRPr="001B4EBF" w:rsidRDefault="002154C4" w:rsidP="00ED0E75">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6</w:t>
      </w:r>
      <w:r w:rsidR="00E558A0" w:rsidRPr="001B4EBF">
        <w:rPr>
          <w:rFonts w:ascii="Times New Roman" w:hAnsi="Times New Roman" w:cs="Times New Roman"/>
          <w:sz w:val="24"/>
          <w:szCs w:val="24"/>
        </w:rPr>
        <w:t>. Уничтожение или повреждение специальных знаков, надписей, содержащих информацию, необходимую для эксплуатации инженерных сооружений.</w:t>
      </w:r>
    </w:p>
    <w:p w:rsidR="00E558A0" w:rsidRPr="001B4EBF" w:rsidRDefault="002154C4" w:rsidP="00ED0E75">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7</w:t>
      </w:r>
      <w:r w:rsidR="00E558A0" w:rsidRPr="001B4EBF">
        <w:rPr>
          <w:rFonts w:ascii="Times New Roman" w:hAnsi="Times New Roman" w:cs="Times New Roman"/>
          <w:sz w:val="24"/>
          <w:szCs w:val="24"/>
        </w:rPr>
        <w:t>. Осуществление земляных работ без разрешения на их осуществление либо с превышением срока действия такого разрешения.</w:t>
      </w:r>
    </w:p>
    <w:p w:rsidR="00E558A0" w:rsidRPr="001B4EBF" w:rsidRDefault="002154C4" w:rsidP="00ED0E75">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8</w:t>
      </w:r>
      <w:r w:rsidR="00E558A0" w:rsidRPr="001B4EBF">
        <w:rPr>
          <w:rFonts w:ascii="Times New Roman" w:hAnsi="Times New Roman" w:cs="Times New Roman"/>
          <w:sz w:val="24"/>
          <w:szCs w:val="24"/>
        </w:rPr>
        <w:t>. Создание препятствий для свободного прохода к зданиям и входам в них, а также для свободных въездов во дворы, обеспечения безопасности пешеходов и безопасного пешеходного движения, включая инвалидов и другие маломобильные группы населения, при осуществлении земляных работ.</w:t>
      </w:r>
    </w:p>
    <w:p w:rsidR="00E558A0" w:rsidRPr="001B4EBF" w:rsidRDefault="004B27FF" w:rsidP="00ED0E75">
      <w:pPr>
        <w:pStyle w:val="ConsPlusNormal"/>
        <w:ind w:firstLine="567"/>
        <w:jc w:val="both"/>
        <w:rPr>
          <w:rFonts w:ascii="Times New Roman" w:hAnsi="Times New Roman" w:cs="Times New Roman"/>
          <w:sz w:val="24"/>
          <w:szCs w:val="24"/>
        </w:rPr>
      </w:pPr>
      <w:r w:rsidRPr="001B4EBF">
        <w:rPr>
          <w:rFonts w:ascii="Times New Roman" w:hAnsi="Times New Roman" w:cs="Times New Roman"/>
          <w:sz w:val="24"/>
          <w:szCs w:val="24"/>
        </w:rPr>
        <w:t>9</w:t>
      </w:r>
      <w:r w:rsidR="00E558A0" w:rsidRPr="001B4EBF">
        <w:rPr>
          <w:rFonts w:ascii="Times New Roman" w:hAnsi="Times New Roman" w:cs="Times New Roman"/>
          <w:sz w:val="24"/>
          <w:szCs w:val="24"/>
        </w:rPr>
        <w:t xml:space="preserve">. Размещение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w:t>
      </w:r>
    </w:p>
    <w:p w:rsidR="004B27FF" w:rsidRPr="001B4EBF" w:rsidRDefault="004B27FF" w:rsidP="00ED0E75">
      <w:pPr>
        <w:pStyle w:val="ConsPlusNormal"/>
        <w:ind w:firstLine="567"/>
        <w:jc w:val="both"/>
        <w:rPr>
          <w:rFonts w:ascii="Times New Roman" w:hAnsi="Times New Roman" w:cs="Times New Roman"/>
          <w:sz w:val="24"/>
          <w:szCs w:val="24"/>
        </w:rPr>
      </w:pPr>
    </w:p>
    <w:p w:rsidR="004B27FF" w:rsidRPr="001B4EBF" w:rsidRDefault="004B27FF" w:rsidP="00ED0E75">
      <w:pPr>
        <w:pStyle w:val="ConsPlusNormal"/>
        <w:ind w:firstLine="567"/>
        <w:jc w:val="both"/>
        <w:rPr>
          <w:rFonts w:ascii="Times New Roman" w:hAnsi="Times New Roman" w:cs="Times New Roman"/>
          <w:sz w:val="24"/>
          <w:szCs w:val="24"/>
        </w:rPr>
      </w:pPr>
    </w:p>
    <w:p w:rsidR="00ED0E75" w:rsidRPr="001B4EBF" w:rsidRDefault="00ED0E75" w:rsidP="00ED0E75">
      <w:pPr>
        <w:pStyle w:val="ConsPlusNormal"/>
        <w:ind w:firstLine="567"/>
        <w:jc w:val="both"/>
        <w:rPr>
          <w:rFonts w:ascii="Times New Roman" w:hAnsi="Times New Roman" w:cs="Times New Roman"/>
          <w:sz w:val="24"/>
          <w:szCs w:val="24"/>
        </w:rPr>
        <w:sectPr w:rsidR="00ED0E75" w:rsidRPr="001B4EBF" w:rsidSect="002B061E">
          <w:pgSz w:w="11906" w:h="16838"/>
          <w:pgMar w:top="1134" w:right="567" w:bottom="1134" w:left="1418" w:header="567" w:footer="567" w:gutter="0"/>
          <w:cols w:space="720"/>
          <w:titlePg/>
          <w:docGrid w:linePitch="381"/>
        </w:sectPr>
      </w:pPr>
    </w:p>
    <w:p w:rsidR="00E558A0" w:rsidRPr="001B4EBF" w:rsidRDefault="00E558A0" w:rsidP="00BA388A">
      <w:pPr>
        <w:pStyle w:val="ConsPlusNormal"/>
        <w:jc w:val="right"/>
        <w:rPr>
          <w:rFonts w:ascii="Times New Roman" w:hAnsi="Times New Roman" w:cs="Times New Roman"/>
          <w:sz w:val="24"/>
          <w:szCs w:val="24"/>
        </w:rPr>
      </w:pPr>
      <w:r w:rsidRPr="001B4EBF">
        <w:rPr>
          <w:rFonts w:ascii="Times New Roman" w:hAnsi="Times New Roman" w:cs="Times New Roman"/>
          <w:sz w:val="24"/>
          <w:szCs w:val="24"/>
        </w:rPr>
        <w:lastRenderedPageBreak/>
        <w:t>Приложение 3</w:t>
      </w:r>
    </w:p>
    <w:p w:rsidR="00123F61" w:rsidRPr="001B4EBF" w:rsidRDefault="00123F61" w:rsidP="00123F61">
      <w:pPr>
        <w:pStyle w:val="ConsPlusNormal"/>
        <w:jc w:val="right"/>
        <w:rPr>
          <w:rFonts w:ascii="Times New Roman" w:hAnsi="Times New Roman" w:cs="Times New Roman"/>
          <w:sz w:val="24"/>
          <w:szCs w:val="24"/>
        </w:rPr>
      </w:pPr>
      <w:r w:rsidRPr="001B4EBF">
        <w:rPr>
          <w:rFonts w:ascii="Times New Roman" w:hAnsi="Times New Roman" w:cs="Times New Roman"/>
          <w:sz w:val="24"/>
          <w:szCs w:val="24"/>
        </w:rPr>
        <w:t xml:space="preserve">к Положению о </w:t>
      </w:r>
      <w:proofErr w:type="gramStart"/>
      <w:r w:rsidRPr="001B4EBF">
        <w:rPr>
          <w:rFonts w:ascii="Times New Roman" w:hAnsi="Times New Roman" w:cs="Times New Roman"/>
          <w:sz w:val="24"/>
          <w:szCs w:val="24"/>
        </w:rPr>
        <w:t>муниципальном</w:t>
      </w:r>
      <w:proofErr w:type="gramEnd"/>
      <w:r w:rsidRPr="001B4EBF">
        <w:rPr>
          <w:rFonts w:ascii="Times New Roman" w:hAnsi="Times New Roman" w:cs="Times New Roman"/>
          <w:sz w:val="24"/>
          <w:szCs w:val="24"/>
        </w:rPr>
        <w:t xml:space="preserve"> </w:t>
      </w:r>
    </w:p>
    <w:p w:rsidR="00123F61" w:rsidRPr="001B4EBF" w:rsidRDefault="00123F61" w:rsidP="00123F61">
      <w:pPr>
        <w:pStyle w:val="ConsPlusNormal"/>
        <w:jc w:val="right"/>
        <w:rPr>
          <w:rFonts w:ascii="Times New Roman" w:hAnsi="Times New Roman" w:cs="Times New Roman"/>
          <w:sz w:val="24"/>
          <w:szCs w:val="24"/>
        </w:rPr>
      </w:pPr>
      <w:proofErr w:type="gramStart"/>
      <w:r w:rsidRPr="001B4EBF">
        <w:rPr>
          <w:rFonts w:ascii="Times New Roman" w:hAnsi="Times New Roman" w:cs="Times New Roman"/>
          <w:sz w:val="24"/>
          <w:szCs w:val="24"/>
        </w:rPr>
        <w:t>контроле</w:t>
      </w:r>
      <w:proofErr w:type="gramEnd"/>
      <w:r w:rsidRPr="001B4EBF">
        <w:rPr>
          <w:rFonts w:ascii="Times New Roman" w:hAnsi="Times New Roman" w:cs="Times New Roman"/>
          <w:sz w:val="24"/>
          <w:szCs w:val="24"/>
        </w:rPr>
        <w:t xml:space="preserve"> в сфере благоустройства на территории</w:t>
      </w:r>
    </w:p>
    <w:p w:rsidR="00123F61" w:rsidRPr="001B4EBF" w:rsidRDefault="00123F61" w:rsidP="00123F61">
      <w:pPr>
        <w:pStyle w:val="ConsPlusNormal"/>
        <w:jc w:val="right"/>
        <w:rPr>
          <w:rFonts w:ascii="Times New Roman" w:hAnsi="Times New Roman" w:cs="Times New Roman"/>
          <w:sz w:val="24"/>
          <w:szCs w:val="24"/>
        </w:rPr>
      </w:pPr>
      <w:r w:rsidRPr="001B4EBF">
        <w:rPr>
          <w:rFonts w:ascii="Times New Roman" w:hAnsi="Times New Roman" w:cs="Times New Roman"/>
          <w:sz w:val="24"/>
          <w:szCs w:val="24"/>
        </w:rPr>
        <w:t xml:space="preserve">городского поселения  «Город Удачный» </w:t>
      </w:r>
    </w:p>
    <w:p w:rsidR="00123F61" w:rsidRPr="001B4EBF" w:rsidRDefault="00123F61" w:rsidP="00123F61">
      <w:pPr>
        <w:pStyle w:val="ConsPlusNormal"/>
        <w:jc w:val="right"/>
        <w:rPr>
          <w:rFonts w:ascii="Times New Roman" w:hAnsi="Times New Roman" w:cs="Times New Roman"/>
          <w:sz w:val="24"/>
          <w:szCs w:val="24"/>
        </w:rPr>
      </w:pPr>
      <w:r w:rsidRPr="001B4EBF">
        <w:rPr>
          <w:rFonts w:ascii="Times New Roman" w:hAnsi="Times New Roman" w:cs="Times New Roman"/>
          <w:sz w:val="24"/>
          <w:szCs w:val="24"/>
        </w:rPr>
        <w:t xml:space="preserve">муниципального района «Мирнинский район» </w:t>
      </w:r>
    </w:p>
    <w:p w:rsidR="00123F61" w:rsidRPr="001B4EBF" w:rsidRDefault="00123F61" w:rsidP="00123F61">
      <w:pPr>
        <w:pStyle w:val="ConsPlusNormal"/>
        <w:jc w:val="right"/>
        <w:rPr>
          <w:rFonts w:ascii="Times New Roman" w:hAnsi="Times New Roman" w:cs="Times New Roman"/>
          <w:sz w:val="24"/>
          <w:szCs w:val="24"/>
        </w:rPr>
      </w:pPr>
      <w:r w:rsidRPr="001B4EBF">
        <w:rPr>
          <w:rFonts w:ascii="Times New Roman" w:hAnsi="Times New Roman" w:cs="Times New Roman"/>
          <w:sz w:val="24"/>
          <w:szCs w:val="24"/>
        </w:rPr>
        <w:t>Республики Саха (Якутия)</w:t>
      </w:r>
    </w:p>
    <w:p w:rsidR="00E558A0" w:rsidRPr="001B4EBF" w:rsidRDefault="00E558A0" w:rsidP="00BA388A">
      <w:pPr>
        <w:pStyle w:val="ConsPlusNormal"/>
        <w:ind w:firstLine="708"/>
        <w:jc w:val="right"/>
        <w:rPr>
          <w:rFonts w:ascii="Times New Roman" w:hAnsi="Times New Roman" w:cs="Times New Roman"/>
          <w:sz w:val="24"/>
          <w:szCs w:val="24"/>
        </w:rPr>
      </w:pPr>
    </w:p>
    <w:p w:rsidR="00E558A0" w:rsidRPr="001B4EBF" w:rsidRDefault="00E558A0" w:rsidP="00BA388A">
      <w:pPr>
        <w:widowControl w:val="0"/>
        <w:jc w:val="center"/>
        <w:rPr>
          <w:b/>
        </w:rPr>
      </w:pPr>
      <w:r w:rsidRPr="001B4EBF">
        <w:rPr>
          <w:b/>
        </w:rPr>
        <w:t>Форма предписания Контрольного органа</w:t>
      </w:r>
    </w:p>
    <w:p w:rsidR="00E558A0" w:rsidRPr="001B4EBF" w:rsidRDefault="00E558A0" w:rsidP="00BA388A">
      <w:pPr>
        <w:widowControl w:val="0"/>
        <w:ind w:firstLine="540"/>
        <w:jc w:val="both"/>
      </w:pPr>
    </w:p>
    <w:tbl>
      <w:tblPr>
        <w:tblW w:w="5000" w:type="pct"/>
        <w:tblCellMar>
          <w:top w:w="102" w:type="dxa"/>
          <w:left w:w="62" w:type="dxa"/>
          <w:bottom w:w="102" w:type="dxa"/>
          <w:right w:w="62" w:type="dxa"/>
        </w:tblCellMar>
        <w:tblLook w:val="04A0"/>
      </w:tblPr>
      <w:tblGrid>
        <w:gridCol w:w="4444"/>
        <w:gridCol w:w="5035"/>
      </w:tblGrid>
      <w:tr w:rsidR="00AD1C8A" w:rsidRPr="001B4EBF" w:rsidTr="00ED0E75">
        <w:tc>
          <w:tcPr>
            <w:tcW w:w="2344" w:type="pct"/>
            <w:tcMar>
              <w:top w:w="102" w:type="dxa"/>
              <w:left w:w="62" w:type="dxa"/>
              <w:bottom w:w="102" w:type="dxa"/>
              <w:right w:w="62" w:type="dxa"/>
            </w:tcMar>
          </w:tcPr>
          <w:p w:rsidR="00E558A0" w:rsidRPr="001B4EBF" w:rsidRDefault="00E558A0" w:rsidP="00BA388A">
            <w:pPr>
              <w:widowControl w:val="0"/>
            </w:pPr>
            <w:r w:rsidRPr="001B4EBF">
              <w:t>Бланк Контрольного органа</w:t>
            </w:r>
          </w:p>
        </w:tc>
        <w:tc>
          <w:tcPr>
            <w:tcW w:w="2656" w:type="pct"/>
            <w:tcMar>
              <w:top w:w="102" w:type="dxa"/>
              <w:left w:w="62" w:type="dxa"/>
              <w:bottom w:w="102" w:type="dxa"/>
              <w:right w:w="62" w:type="dxa"/>
            </w:tcMar>
          </w:tcPr>
          <w:p w:rsidR="00E558A0" w:rsidRPr="001B4EBF" w:rsidRDefault="00E558A0" w:rsidP="00BA388A">
            <w:pPr>
              <w:widowControl w:val="0"/>
              <w:ind w:firstLine="5"/>
              <w:jc w:val="center"/>
            </w:pPr>
            <w:r w:rsidRPr="001B4EBF">
              <w:t>_________________________________</w:t>
            </w:r>
          </w:p>
          <w:p w:rsidR="00E558A0" w:rsidRPr="001B4EBF" w:rsidRDefault="00E558A0" w:rsidP="00BA388A">
            <w:pPr>
              <w:widowControl w:val="0"/>
              <w:ind w:firstLine="5"/>
              <w:jc w:val="center"/>
            </w:pPr>
            <w:r w:rsidRPr="001B4EBF">
              <w:t>(указывается должность руководителя контролируемого лица)</w:t>
            </w:r>
          </w:p>
          <w:p w:rsidR="00E558A0" w:rsidRPr="001B4EBF" w:rsidRDefault="00E558A0" w:rsidP="00BA388A">
            <w:pPr>
              <w:widowControl w:val="0"/>
              <w:ind w:firstLine="5"/>
              <w:jc w:val="center"/>
            </w:pPr>
            <w:r w:rsidRPr="001B4EBF">
              <w:t>_________________________________</w:t>
            </w:r>
          </w:p>
          <w:p w:rsidR="00E558A0" w:rsidRPr="001B4EBF" w:rsidRDefault="00E558A0" w:rsidP="00BA388A">
            <w:pPr>
              <w:widowControl w:val="0"/>
              <w:ind w:firstLine="5"/>
              <w:jc w:val="center"/>
            </w:pPr>
            <w:r w:rsidRPr="001B4EBF">
              <w:t>(указывается полное наименование контролируемого лица)</w:t>
            </w:r>
          </w:p>
          <w:p w:rsidR="00E558A0" w:rsidRPr="001B4EBF" w:rsidRDefault="00E558A0" w:rsidP="00BA388A">
            <w:pPr>
              <w:widowControl w:val="0"/>
              <w:ind w:firstLine="5"/>
              <w:jc w:val="center"/>
            </w:pPr>
            <w:r w:rsidRPr="001B4EBF">
              <w:t>_________________________________</w:t>
            </w:r>
          </w:p>
          <w:p w:rsidR="00E558A0" w:rsidRPr="001B4EBF" w:rsidRDefault="00E558A0" w:rsidP="00BA388A">
            <w:pPr>
              <w:widowControl w:val="0"/>
              <w:ind w:firstLine="5"/>
              <w:jc w:val="center"/>
            </w:pPr>
            <w:proofErr w:type="gramStart"/>
            <w:r w:rsidRPr="001B4EBF">
              <w:t>(указывается фамилия, имя, отчество</w:t>
            </w:r>
            <w:proofErr w:type="gramEnd"/>
          </w:p>
          <w:p w:rsidR="00E558A0" w:rsidRPr="001B4EBF" w:rsidRDefault="00E558A0" w:rsidP="00BA388A">
            <w:pPr>
              <w:widowControl w:val="0"/>
              <w:ind w:firstLine="5"/>
              <w:jc w:val="center"/>
            </w:pPr>
            <w:r w:rsidRPr="001B4EBF">
              <w:t>(при наличии) руководителя контролируемого лица)</w:t>
            </w:r>
          </w:p>
          <w:p w:rsidR="00E558A0" w:rsidRPr="001B4EBF" w:rsidRDefault="00E558A0" w:rsidP="00BA388A">
            <w:pPr>
              <w:widowControl w:val="0"/>
              <w:ind w:firstLine="5"/>
              <w:jc w:val="center"/>
            </w:pPr>
            <w:r w:rsidRPr="001B4EBF">
              <w:t>_________________________________</w:t>
            </w:r>
          </w:p>
          <w:p w:rsidR="00E558A0" w:rsidRPr="001B4EBF" w:rsidRDefault="00E558A0" w:rsidP="00BA388A">
            <w:pPr>
              <w:widowControl w:val="0"/>
              <w:ind w:firstLine="5"/>
              <w:jc w:val="center"/>
            </w:pPr>
            <w:r w:rsidRPr="001B4EBF">
              <w:t>(указывается адрес места нахождения контролируемого лица)</w:t>
            </w:r>
          </w:p>
        </w:tc>
      </w:tr>
    </w:tbl>
    <w:p w:rsidR="00E558A0" w:rsidRPr="001B4EBF" w:rsidRDefault="00E558A0" w:rsidP="00BA388A">
      <w:pPr>
        <w:widowControl w:val="0"/>
        <w:jc w:val="center"/>
      </w:pPr>
    </w:p>
    <w:p w:rsidR="00E558A0" w:rsidRPr="001B4EBF" w:rsidRDefault="00E558A0" w:rsidP="00BA388A">
      <w:pPr>
        <w:widowControl w:val="0"/>
        <w:jc w:val="center"/>
      </w:pPr>
      <w:bookmarkStart w:id="3" w:name="Par320"/>
      <w:bookmarkEnd w:id="3"/>
      <w:r w:rsidRPr="001B4EBF">
        <w:t>ПРЕДПИСАНИЕ</w:t>
      </w:r>
    </w:p>
    <w:p w:rsidR="00E558A0" w:rsidRPr="001B4EBF" w:rsidRDefault="00E558A0" w:rsidP="00BA388A">
      <w:pPr>
        <w:widowControl w:val="0"/>
        <w:jc w:val="center"/>
      </w:pPr>
    </w:p>
    <w:p w:rsidR="00E558A0" w:rsidRPr="001B4EBF" w:rsidRDefault="00E558A0" w:rsidP="00BA388A">
      <w:pPr>
        <w:widowControl w:val="0"/>
        <w:jc w:val="center"/>
      </w:pPr>
      <w:r w:rsidRPr="001B4EBF">
        <w:t>_____________________________________________________________________</w:t>
      </w:r>
    </w:p>
    <w:p w:rsidR="00E558A0" w:rsidRPr="001B4EBF" w:rsidRDefault="00E558A0" w:rsidP="00BA388A">
      <w:pPr>
        <w:widowControl w:val="0"/>
        <w:jc w:val="center"/>
        <w:rPr>
          <w:i/>
        </w:rPr>
      </w:pPr>
      <w:r w:rsidRPr="001B4EBF">
        <w:rPr>
          <w:i/>
        </w:rPr>
        <w:t>(указывается полное наименование контролируемого лица в дательном падеже)</w:t>
      </w:r>
    </w:p>
    <w:p w:rsidR="00E558A0" w:rsidRPr="001B4EBF" w:rsidRDefault="00E558A0" w:rsidP="00BA388A">
      <w:pPr>
        <w:widowControl w:val="0"/>
        <w:jc w:val="center"/>
      </w:pPr>
      <w:r w:rsidRPr="001B4EBF">
        <w:t>об устранении выявленных нарушений обязательных требований</w:t>
      </w:r>
    </w:p>
    <w:p w:rsidR="00E558A0" w:rsidRPr="001B4EBF" w:rsidRDefault="00E558A0" w:rsidP="00BA388A">
      <w:pPr>
        <w:widowControl w:val="0"/>
        <w:jc w:val="center"/>
      </w:pPr>
    </w:p>
    <w:p w:rsidR="00E558A0" w:rsidRPr="001B4EBF" w:rsidRDefault="00E558A0" w:rsidP="00BA388A">
      <w:pPr>
        <w:widowControl w:val="0"/>
        <w:jc w:val="both"/>
      </w:pPr>
      <w:r w:rsidRPr="001B4EBF">
        <w:t>По результатам _____________________________________________________________,</w:t>
      </w:r>
    </w:p>
    <w:p w:rsidR="00E558A0" w:rsidRPr="001B4EBF" w:rsidRDefault="00E558A0" w:rsidP="00BA388A">
      <w:pPr>
        <w:widowControl w:val="0"/>
        <w:jc w:val="center"/>
        <w:rPr>
          <w:i/>
        </w:rPr>
      </w:pPr>
      <w:proofErr w:type="gramStart"/>
      <w:r w:rsidRPr="001B4EBF">
        <w:rPr>
          <w:i/>
        </w:rPr>
        <w:t xml:space="preserve">(указываются вид и форма контрольного мероприятия в соответствии </w:t>
      </w:r>
      <w:proofErr w:type="gramEnd"/>
    </w:p>
    <w:p w:rsidR="00E558A0" w:rsidRPr="001B4EBF" w:rsidRDefault="00E558A0" w:rsidP="00BA388A">
      <w:pPr>
        <w:widowControl w:val="0"/>
        <w:jc w:val="center"/>
        <w:rPr>
          <w:i/>
        </w:rPr>
      </w:pPr>
      <w:r w:rsidRPr="001B4EBF">
        <w:rPr>
          <w:i/>
        </w:rPr>
        <w:t>с решением Контрольного органа)</w:t>
      </w:r>
    </w:p>
    <w:p w:rsidR="00E558A0" w:rsidRPr="001B4EBF" w:rsidRDefault="00E558A0" w:rsidP="00BA388A">
      <w:pPr>
        <w:widowControl w:val="0"/>
        <w:jc w:val="both"/>
      </w:pPr>
      <w:r w:rsidRPr="001B4EBF">
        <w:t>проведенной _______________________________________________________________</w:t>
      </w:r>
    </w:p>
    <w:p w:rsidR="00E558A0" w:rsidRPr="001B4EBF" w:rsidRDefault="00E558A0" w:rsidP="00125EB6">
      <w:pPr>
        <w:widowControl w:val="0"/>
        <w:jc w:val="center"/>
        <w:rPr>
          <w:i/>
        </w:rPr>
      </w:pPr>
      <w:r w:rsidRPr="001B4EBF">
        <w:rPr>
          <w:i/>
        </w:rPr>
        <w:t>(указывается полное наименование контрольного органа)</w:t>
      </w:r>
    </w:p>
    <w:p w:rsidR="00E558A0" w:rsidRPr="001B4EBF" w:rsidRDefault="00E558A0" w:rsidP="00BA388A">
      <w:pPr>
        <w:widowControl w:val="0"/>
        <w:jc w:val="both"/>
      </w:pPr>
      <w:r w:rsidRPr="001B4EBF">
        <w:t>в отношении _______________________________________________________________</w:t>
      </w:r>
    </w:p>
    <w:p w:rsidR="00E558A0" w:rsidRPr="001B4EBF" w:rsidRDefault="00E558A0" w:rsidP="00125EB6">
      <w:pPr>
        <w:widowControl w:val="0"/>
        <w:jc w:val="center"/>
        <w:rPr>
          <w:i/>
        </w:rPr>
      </w:pPr>
      <w:r w:rsidRPr="001B4EBF">
        <w:rPr>
          <w:i/>
        </w:rPr>
        <w:t>(указывается полное наименование контролируемого лица)</w:t>
      </w:r>
    </w:p>
    <w:p w:rsidR="00E558A0" w:rsidRPr="001B4EBF" w:rsidRDefault="00E558A0" w:rsidP="00BA388A">
      <w:pPr>
        <w:widowControl w:val="0"/>
        <w:jc w:val="both"/>
      </w:pPr>
      <w:r w:rsidRPr="001B4EBF">
        <w:t>в период с «__» _________________ 20__ г. по «__» _________________ 20__ г.</w:t>
      </w:r>
    </w:p>
    <w:p w:rsidR="00E558A0" w:rsidRPr="001B4EBF" w:rsidRDefault="00E558A0" w:rsidP="00BA388A">
      <w:pPr>
        <w:widowControl w:val="0"/>
        <w:jc w:val="both"/>
      </w:pPr>
    </w:p>
    <w:p w:rsidR="00E558A0" w:rsidRPr="001B4EBF" w:rsidRDefault="00E558A0" w:rsidP="00BA388A">
      <w:pPr>
        <w:widowControl w:val="0"/>
        <w:jc w:val="both"/>
      </w:pPr>
      <w:r w:rsidRPr="001B4EBF">
        <w:t>на основании ______________________________________________________________</w:t>
      </w:r>
    </w:p>
    <w:p w:rsidR="00E558A0" w:rsidRPr="001B4EBF" w:rsidRDefault="00E558A0" w:rsidP="00BA388A">
      <w:pPr>
        <w:widowControl w:val="0"/>
        <w:jc w:val="center"/>
        <w:rPr>
          <w:i/>
        </w:rPr>
      </w:pPr>
      <w:r w:rsidRPr="001B4EBF">
        <w:rPr>
          <w:i/>
        </w:rPr>
        <w:t>(указываются наименование и реквизиты акта Контрольного органа о проведении контрольного мероприятия)</w:t>
      </w:r>
    </w:p>
    <w:p w:rsidR="00E558A0" w:rsidRPr="001B4EBF" w:rsidRDefault="00E558A0" w:rsidP="00BA388A">
      <w:pPr>
        <w:widowControl w:val="0"/>
        <w:jc w:val="both"/>
      </w:pPr>
    </w:p>
    <w:p w:rsidR="00E558A0" w:rsidRPr="001B4EBF" w:rsidRDefault="00E558A0" w:rsidP="00BA388A">
      <w:pPr>
        <w:widowControl w:val="0"/>
        <w:jc w:val="both"/>
      </w:pPr>
      <w:r w:rsidRPr="001B4EBF">
        <w:t>выявлены нарушения обязательных требований ________________ законодательства:</w:t>
      </w:r>
    </w:p>
    <w:p w:rsidR="00E558A0" w:rsidRPr="001B4EBF" w:rsidRDefault="00E558A0" w:rsidP="00BA388A">
      <w:pPr>
        <w:widowControl w:val="0"/>
        <w:jc w:val="center"/>
        <w:rPr>
          <w:i/>
        </w:rPr>
      </w:pPr>
      <w:r w:rsidRPr="001B4EBF">
        <w:rPr>
          <w:i/>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E558A0" w:rsidRPr="001B4EBF" w:rsidRDefault="00E558A0" w:rsidP="00BA388A">
      <w:pPr>
        <w:widowControl w:val="0"/>
        <w:jc w:val="both"/>
      </w:pPr>
    </w:p>
    <w:p w:rsidR="00E558A0" w:rsidRPr="001B4EBF" w:rsidRDefault="00E558A0" w:rsidP="00BA388A">
      <w:pPr>
        <w:widowControl w:val="0"/>
        <w:jc w:val="both"/>
      </w:pPr>
      <w:r w:rsidRPr="001B4EBF">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E558A0" w:rsidRPr="001B4EBF" w:rsidRDefault="00E558A0" w:rsidP="00125EB6">
      <w:pPr>
        <w:widowControl w:val="0"/>
        <w:jc w:val="center"/>
        <w:rPr>
          <w:i/>
        </w:rPr>
      </w:pPr>
      <w:r w:rsidRPr="001B4EBF">
        <w:rPr>
          <w:i/>
        </w:rPr>
        <w:t>(указывается полное наименование Контрольного органа)</w:t>
      </w:r>
    </w:p>
    <w:p w:rsidR="00E558A0" w:rsidRPr="001B4EBF" w:rsidRDefault="00E558A0" w:rsidP="00BA388A">
      <w:pPr>
        <w:widowControl w:val="0"/>
        <w:jc w:val="both"/>
      </w:pPr>
    </w:p>
    <w:p w:rsidR="00E558A0" w:rsidRPr="001B4EBF" w:rsidRDefault="00E558A0" w:rsidP="00BA388A">
      <w:pPr>
        <w:widowControl w:val="0"/>
        <w:jc w:val="both"/>
      </w:pPr>
    </w:p>
    <w:p w:rsidR="00E558A0" w:rsidRPr="001B4EBF" w:rsidRDefault="00E558A0" w:rsidP="00BA388A">
      <w:pPr>
        <w:widowControl w:val="0"/>
        <w:jc w:val="both"/>
      </w:pPr>
      <w:r w:rsidRPr="001B4EBF">
        <w:t>предписывает:</w:t>
      </w:r>
    </w:p>
    <w:p w:rsidR="00E558A0" w:rsidRPr="001B4EBF" w:rsidRDefault="00E558A0" w:rsidP="00BA388A">
      <w:pPr>
        <w:widowControl w:val="0"/>
        <w:jc w:val="both"/>
      </w:pPr>
      <w:r w:rsidRPr="001B4EBF">
        <w:t xml:space="preserve">1. Устранить выявленные нарушения обязательных требований в срок </w:t>
      </w:r>
      <w:proofErr w:type="gramStart"/>
      <w:r w:rsidRPr="001B4EBF">
        <w:t>до</w:t>
      </w:r>
      <w:proofErr w:type="gramEnd"/>
    </w:p>
    <w:p w:rsidR="00E558A0" w:rsidRPr="001B4EBF" w:rsidRDefault="00E558A0" w:rsidP="00BA388A">
      <w:pPr>
        <w:widowControl w:val="0"/>
        <w:jc w:val="both"/>
      </w:pPr>
      <w:r w:rsidRPr="001B4EBF">
        <w:t>«______» ______________ 20_____ г. включительно.</w:t>
      </w:r>
    </w:p>
    <w:p w:rsidR="00E558A0" w:rsidRPr="001B4EBF" w:rsidRDefault="00E558A0" w:rsidP="00BA388A">
      <w:pPr>
        <w:widowControl w:val="0"/>
        <w:jc w:val="both"/>
      </w:pPr>
      <w:r w:rsidRPr="001B4EBF">
        <w:t>2. Уведомить _______________________________________________________________</w:t>
      </w:r>
    </w:p>
    <w:p w:rsidR="00E558A0" w:rsidRPr="001B4EBF" w:rsidRDefault="00E558A0" w:rsidP="00BA388A">
      <w:pPr>
        <w:widowControl w:val="0"/>
        <w:jc w:val="both"/>
        <w:rPr>
          <w:i/>
        </w:rPr>
      </w:pPr>
      <w:r w:rsidRPr="001B4EBF">
        <w:t xml:space="preserve">                                   </w:t>
      </w:r>
      <w:r w:rsidRPr="001B4EBF">
        <w:rPr>
          <w:i/>
        </w:rPr>
        <w:t>(указывается полное наименование контрольного органа)</w:t>
      </w:r>
    </w:p>
    <w:p w:rsidR="00E558A0" w:rsidRPr="001B4EBF" w:rsidRDefault="00E558A0" w:rsidP="00BA388A">
      <w:pPr>
        <w:widowControl w:val="0"/>
        <w:jc w:val="both"/>
      </w:pPr>
      <w:r w:rsidRPr="001B4EBF">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E558A0" w:rsidRPr="001B4EBF" w:rsidRDefault="00E558A0" w:rsidP="00BA388A">
      <w:pPr>
        <w:widowControl w:val="0"/>
        <w:jc w:val="both"/>
      </w:pPr>
      <w:r w:rsidRPr="001B4EBF">
        <w:t>до «__» _______________ 20_____ г. включительно.</w:t>
      </w:r>
    </w:p>
    <w:p w:rsidR="00E558A0" w:rsidRPr="001B4EBF" w:rsidRDefault="00E558A0" w:rsidP="00BA388A">
      <w:pPr>
        <w:widowControl w:val="0"/>
        <w:jc w:val="both"/>
      </w:pPr>
    </w:p>
    <w:p w:rsidR="00E558A0" w:rsidRPr="001B4EBF" w:rsidRDefault="00E558A0" w:rsidP="00BA388A">
      <w:pPr>
        <w:widowControl w:val="0"/>
        <w:jc w:val="both"/>
      </w:pPr>
      <w:r w:rsidRPr="001B4EBF">
        <w:t>Неисполнение настоящего предписания в установленный срок влечет ответственность, установленную законодательством Российской Федерации.</w:t>
      </w:r>
    </w:p>
    <w:p w:rsidR="00E558A0" w:rsidRPr="001B4EBF" w:rsidRDefault="00E558A0" w:rsidP="00BA388A">
      <w:pPr>
        <w:widowControl w:val="0"/>
        <w:ind w:firstLine="540"/>
        <w:jc w:val="both"/>
      </w:pPr>
    </w:p>
    <w:tbl>
      <w:tblPr>
        <w:tblW w:w="0" w:type="auto"/>
        <w:tblCellMar>
          <w:top w:w="102" w:type="dxa"/>
          <w:left w:w="62" w:type="dxa"/>
          <w:bottom w:w="102" w:type="dxa"/>
          <w:right w:w="62" w:type="dxa"/>
        </w:tblCellMar>
        <w:tblLook w:val="04A0"/>
      </w:tblPr>
      <w:tblGrid>
        <w:gridCol w:w="3010"/>
        <w:gridCol w:w="3010"/>
        <w:gridCol w:w="3011"/>
      </w:tblGrid>
      <w:tr w:rsidR="00AD1C8A" w:rsidRPr="001B4EBF" w:rsidTr="00FF627B">
        <w:tc>
          <w:tcPr>
            <w:tcW w:w="3010" w:type="dxa"/>
            <w:tcMar>
              <w:top w:w="102" w:type="dxa"/>
              <w:left w:w="62" w:type="dxa"/>
              <w:bottom w:w="102" w:type="dxa"/>
              <w:right w:w="62" w:type="dxa"/>
            </w:tcMar>
          </w:tcPr>
          <w:p w:rsidR="00E558A0" w:rsidRPr="001B4EBF" w:rsidRDefault="00E558A0" w:rsidP="00BA388A">
            <w:pPr>
              <w:widowControl w:val="0"/>
            </w:pPr>
            <w:r w:rsidRPr="001B4EBF">
              <w:t>__________________</w:t>
            </w:r>
          </w:p>
        </w:tc>
        <w:tc>
          <w:tcPr>
            <w:tcW w:w="3010" w:type="dxa"/>
            <w:tcMar>
              <w:top w:w="102" w:type="dxa"/>
              <w:left w:w="62" w:type="dxa"/>
              <w:bottom w:w="102" w:type="dxa"/>
              <w:right w:w="62" w:type="dxa"/>
            </w:tcMar>
          </w:tcPr>
          <w:p w:rsidR="00E558A0" w:rsidRPr="001B4EBF" w:rsidRDefault="00E558A0" w:rsidP="00BA388A">
            <w:pPr>
              <w:widowControl w:val="0"/>
            </w:pPr>
            <w:r w:rsidRPr="001B4EBF">
              <w:t>_______________________</w:t>
            </w:r>
          </w:p>
        </w:tc>
        <w:tc>
          <w:tcPr>
            <w:tcW w:w="3011" w:type="dxa"/>
            <w:tcMar>
              <w:top w:w="102" w:type="dxa"/>
              <w:left w:w="62" w:type="dxa"/>
              <w:bottom w:w="102" w:type="dxa"/>
              <w:right w:w="62" w:type="dxa"/>
            </w:tcMar>
          </w:tcPr>
          <w:p w:rsidR="00E558A0" w:rsidRPr="001B4EBF" w:rsidRDefault="00E558A0" w:rsidP="00BA388A">
            <w:pPr>
              <w:widowControl w:val="0"/>
              <w:ind w:firstLine="720"/>
              <w:jc w:val="center"/>
            </w:pPr>
            <w:r w:rsidRPr="001B4EBF">
              <w:t>__________________</w:t>
            </w:r>
          </w:p>
        </w:tc>
      </w:tr>
      <w:tr w:rsidR="00AD1C8A" w:rsidRPr="001B4EBF" w:rsidTr="00FF627B">
        <w:tc>
          <w:tcPr>
            <w:tcW w:w="3010" w:type="dxa"/>
            <w:tcMar>
              <w:top w:w="102" w:type="dxa"/>
              <w:left w:w="62" w:type="dxa"/>
              <w:bottom w:w="102" w:type="dxa"/>
              <w:right w:w="62" w:type="dxa"/>
            </w:tcMar>
          </w:tcPr>
          <w:p w:rsidR="00E558A0" w:rsidRPr="001B4EBF" w:rsidRDefault="00E558A0" w:rsidP="00BA388A">
            <w:pPr>
              <w:widowControl w:val="0"/>
              <w:rPr>
                <w:vertAlign w:val="superscript"/>
              </w:rPr>
            </w:pPr>
            <w:r w:rsidRPr="001B4EBF">
              <w:rPr>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E558A0" w:rsidRPr="001B4EBF" w:rsidRDefault="00E558A0" w:rsidP="00BA388A">
            <w:pPr>
              <w:widowControl w:val="0"/>
              <w:jc w:val="center"/>
              <w:rPr>
                <w:vertAlign w:val="superscript"/>
              </w:rPr>
            </w:pPr>
            <w:r w:rsidRPr="001B4EBF">
              <w:rPr>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E558A0" w:rsidRPr="001B4EBF" w:rsidRDefault="00E558A0" w:rsidP="00BA388A">
            <w:pPr>
              <w:widowControl w:val="0"/>
              <w:jc w:val="center"/>
              <w:rPr>
                <w:vertAlign w:val="superscript"/>
              </w:rPr>
            </w:pPr>
            <w:r w:rsidRPr="001B4EBF">
              <w:rPr>
                <w:vertAlign w:val="superscript"/>
              </w:rPr>
              <w:t>(фамилия, имя, отчество (при наличии) должностного лица, уполномоченного на проведение контрольных мероприятий)</w:t>
            </w:r>
          </w:p>
        </w:tc>
      </w:tr>
    </w:tbl>
    <w:p w:rsidR="00ED0E75" w:rsidRPr="001B4EBF" w:rsidRDefault="00ED0E75" w:rsidP="00BA388A">
      <w:pPr>
        <w:pStyle w:val="ConsPlusNormal"/>
        <w:ind w:firstLine="708"/>
        <w:jc w:val="right"/>
        <w:rPr>
          <w:rFonts w:ascii="Times New Roman" w:hAnsi="Times New Roman" w:cs="Times New Roman"/>
          <w:sz w:val="24"/>
          <w:szCs w:val="24"/>
        </w:rPr>
      </w:pPr>
      <w:r w:rsidRPr="001B4EBF">
        <w:rPr>
          <w:rFonts w:ascii="Times New Roman" w:hAnsi="Times New Roman" w:cs="Times New Roman"/>
          <w:sz w:val="24"/>
          <w:szCs w:val="24"/>
        </w:rPr>
        <w:br w:type="page"/>
      </w:r>
    </w:p>
    <w:p w:rsidR="00E558A0" w:rsidRPr="001B4EBF" w:rsidRDefault="00ED0E75" w:rsidP="00BA388A">
      <w:pPr>
        <w:pStyle w:val="ConsPlusNormal"/>
        <w:ind w:firstLine="708"/>
        <w:jc w:val="right"/>
        <w:rPr>
          <w:rFonts w:ascii="Times New Roman" w:hAnsi="Times New Roman" w:cs="Times New Roman"/>
          <w:sz w:val="24"/>
          <w:szCs w:val="24"/>
        </w:rPr>
      </w:pPr>
      <w:r w:rsidRPr="001B4EBF">
        <w:rPr>
          <w:rFonts w:ascii="Times New Roman" w:hAnsi="Times New Roman" w:cs="Times New Roman"/>
          <w:sz w:val="24"/>
          <w:szCs w:val="24"/>
        </w:rPr>
        <w:lastRenderedPageBreak/>
        <w:t>П</w:t>
      </w:r>
      <w:r w:rsidR="00E558A0" w:rsidRPr="001B4EBF">
        <w:rPr>
          <w:rFonts w:ascii="Times New Roman" w:hAnsi="Times New Roman" w:cs="Times New Roman"/>
          <w:sz w:val="24"/>
          <w:szCs w:val="24"/>
        </w:rPr>
        <w:t>риложение 4</w:t>
      </w:r>
    </w:p>
    <w:p w:rsidR="00123F61" w:rsidRPr="001B4EBF" w:rsidRDefault="00123F61" w:rsidP="00123F61">
      <w:pPr>
        <w:pStyle w:val="ConsPlusNormal"/>
        <w:jc w:val="right"/>
        <w:rPr>
          <w:rFonts w:ascii="Times New Roman" w:hAnsi="Times New Roman" w:cs="Times New Roman"/>
          <w:sz w:val="24"/>
          <w:szCs w:val="24"/>
        </w:rPr>
      </w:pPr>
      <w:r w:rsidRPr="001B4EBF">
        <w:rPr>
          <w:rFonts w:ascii="Times New Roman" w:hAnsi="Times New Roman" w:cs="Times New Roman"/>
          <w:sz w:val="24"/>
          <w:szCs w:val="24"/>
        </w:rPr>
        <w:t xml:space="preserve">к Положению о </w:t>
      </w:r>
      <w:proofErr w:type="gramStart"/>
      <w:r w:rsidRPr="001B4EBF">
        <w:rPr>
          <w:rFonts w:ascii="Times New Roman" w:hAnsi="Times New Roman" w:cs="Times New Roman"/>
          <w:sz w:val="24"/>
          <w:szCs w:val="24"/>
        </w:rPr>
        <w:t>муниципальном</w:t>
      </w:r>
      <w:proofErr w:type="gramEnd"/>
      <w:r w:rsidRPr="001B4EBF">
        <w:rPr>
          <w:rFonts w:ascii="Times New Roman" w:hAnsi="Times New Roman" w:cs="Times New Roman"/>
          <w:sz w:val="24"/>
          <w:szCs w:val="24"/>
        </w:rPr>
        <w:t xml:space="preserve"> </w:t>
      </w:r>
    </w:p>
    <w:p w:rsidR="00123F61" w:rsidRPr="001B4EBF" w:rsidRDefault="00123F61" w:rsidP="00123F61">
      <w:pPr>
        <w:pStyle w:val="ConsPlusNormal"/>
        <w:jc w:val="right"/>
        <w:rPr>
          <w:rFonts w:ascii="Times New Roman" w:hAnsi="Times New Roman" w:cs="Times New Roman"/>
          <w:sz w:val="24"/>
          <w:szCs w:val="24"/>
        </w:rPr>
      </w:pPr>
      <w:proofErr w:type="gramStart"/>
      <w:r w:rsidRPr="001B4EBF">
        <w:rPr>
          <w:rFonts w:ascii="Times New Roman" w:hAnsi="Times New Roman" w:cs="Times New Roman"/>
          <w:sz w:val="24"/>
          <w:szCs w:val="24"/>
        </w:rPr>
        <w:t>контроле</w:t>
      </w:r>
      <w:proofErr w:type="gramEnd"/>
      <w:r w:rsidRPr="001B4EBF">
        <w:rPr>
          <w:rFonts w:ascii="Times New Roman" w:hAnsi="Times New Roman" w:cs="Times New Roman"/>
          <w:sz w:val="24"/>
          <w:szCs w:val="24"/>
        </w:rPr>
        <w:t xml:space="preserve"> в сфере благоустройства на территории</w:t>
      </w:r>
    </w:p>
    <w:p w:rsidR="00123F61" w:rsidRPr="001B4EBF" w:rsidRDefault="00123F61" w:rsidP="00123F61">
      <w:pPr>
        <w:pStyle w:val="ConsPlusNormal"/>
        <w:jc w:val="right"/>
        <w:rPr>
          <w:rFonts w:ascii="Times New Roman" w:hAnsi="Times New Roman" w:cs="Times New Roman"/>
          <w:sz w:val="24"/>
          <w:szCs w:val="24"/>
        </w:rPr>
      </w:pPr>
      <w:r w:rsidRPr="001B4EBF">
        <w:rPr>
          <w:rFonts w:ascii="Times New Roman" w:hAnsi="Times New Roman" w:cs="Times New Roman"/>
          <w:sz w:val="24"/>
          <w:szCs w:val="24"/>
        </w:rPr>
        <w:t xml:space="preserve">городского поселения  «Город Удачный» </w:t>
      </w:r>
    </w:p>
    <w:p w:rsidR="00123F61" w:rsidRPr="001B4EBF" w:rsidRDefault="00123F61" w:rsidP="00123F61">
      <w:pPr>
        <w:pStyle w:val="ConsPlusNormal"/>
        <w:jc w:val="right"/>
        <w:rPr>
          <w:rFonts w:ascii="Times New Roman" w:hAnsi="Times New Roman" w:cs="Times New Roman"/>
          <w:sz w:val="24"/>
          <w:szCs w:val="24"/>
        </w:rPr>
      </w:pPr>
      <w:r w:rsidRPr="001B4EBF">
        <w:rPr>
          <w:rFonts w:ascii="Times New Roman" w:hAnsi="Times New Roman" w:cs="Times New Roman"/>
          <w:sz w:val="24"/>
          <w:szCs w:val="24"/>
        </w:rPr>
        <w:t xml:space="preserve">муниципального района «Мирнинский район» </w:t>
      </w:r>
    </w:p>
    <w:p w:rsidR="00123F61" w:rsidRPr="001B4EBF" w:rsidRDefault="00123F61" w:rsidP="00123F61">
      <w:pPr>
        <w:pStyle w:val="ConsPlusNormal"/>
        <w:jc w:val="right"/>
        <w:rPr>
          <w:rFonts w:ascii="Times New Roman" w:hAnsi="Times New Roman" w:cs="Times New Roman"/>
          <w:sz w:val="24"/>
          <w:szCs w:val="24"/>
        </w:rPr>
      </w:pPr>
      <w:r w:rsidRPr="001B4EBF">
        <w:rPr>
          <w:rFonts w:ascii="Times New Roman" w:hAnsi="Times New Roman" w:cs="Times New Roman"/>
          <w:sz w:val="24"/>
          <w:szCs w:val="24"/>
        </w:rPr>
        <w:t>Республики Саха (Якутия)</w:t>
      </w:r>
    </w:p>
    <w:p w:rsidR="00E558A0" w:rsidRPr="001B4EBF" w:rsidRDefault="00E558A0" w:rsidP="00BA388A">
      <w:pPr>
        <w:pStyle w:val="ConsPlusNormal"/>
        <w:ind w:firstLine="708"/>
        <w:jc w:val="right"/>
        <w:rPr>
          <w:rFonts w:ascii="Times New Roman" w:hAnsi="Times New Roman" w:cs="Times New Roman"/>
          <w:sz w:val="24"/>
          <w:szCs w:val="24"/>
        </w:rPr>
      </w:pPr>
    </w:p>
    <w:p w:rsidR="00E558A0" w:rsidRPr="001B4EBF" w:rsidRDefault="00E558A0" w:rsidP="00BA388A">
      <w:pPr>
        <w:jc w:val="center"/>
        <w:rPr>
          <w:b/>
        </w:rPr>
      </w:pPr>
      <w:r w:rsidRPr="001B4EBF">
        <w:rPr>
          <w:b/>
        </w:rPr>
        <w:t>Ключевые показатели и их целевые значения, индикативные показатели</w:t>
      </w:r>
    </w:p>
    <w:p w:rsidR="00E558A0" w:rsidRPr="001B4EBF" w:rsidRDefault="00E558A0" w:rsidP="00BA388A">
      <w:pPr>
        <w:jc w:val="center"/>
        <w:rPr>
          <w:b/>
        </w:rPr>
      </w:pPr>
      <w:r w:rsidRPr="001B4EBF">
        <w:rPr>
          <w:b/>
        </w:rPr>
        <w:t xml:space="preserve">по муниципальному контролю в сфере благоустройства на территории </w:t>
      </w:r>
      <w:r w:rsidR="00A133B6" w:rsidRPr="001B4EBF">
        <w:rPr>
          <w:b/>
        </w:rPr>
        <w:t>ГП «Город Удачный»</w:t>
      </w:r>
    </w:p>
    <w:p w:rsidR="00E558A0" w:rsidRPr="001B4EBF" w:rsidRDefault="00E558A0" w:rsidP="00BA388A"/>
    <w:p w:rsidR="00E558A0" w:rsidRPr="001B4EBF" w:rsidRDefault="00E558A0" w:rsidP="00ED0E75">
      <w:pPr>
        <w:numPr>
          <w:ilvl w:val="0"/>
          <w:numId w:val="2"/>
        </w:numPr>
        <w:ind w:left="0" w:firstLine="567"/>
      </w:pPr>
      <w:r w:rsidRPr="001B4EBF">
        <w:t xml:space="preserve">Ключевые показатели по муниципальному контролю в сфере благоустройства на территории </w:t>
      </w:r>
      <w:r w:rsidR="00BF1857" w:rsidRPr="001B4EBF">
        <w:t>ГП «Город Удачный»</w:t>
      </w:r>
      <w:r w:rsidRPr="001B4EBF">
        <w:t xml:space="preserve"> и их целевые значения:</w:t>
      </w:r>
    </w:p>
    <w:tbl>
      <w:tblPr>
        <w:tblStyle w:val="aff4"/>
        <w:tblW w:w="5000" w:type="pct"/>
        <w:tblLook w:val="04A0"/>
      </w:tblPr>
      <w:tblGrid>
        <w:gridCol w:w="6527"/>
        <w:gridCol w:w="3044"/>
      </w:tblGrid>
      <w:tr w:rsidR="00AD1C8A" w:rsidRPr="001B4EBF" w:rsidTr="00ED0E75">
        <w:trPr>
          <w:trHeight w:val="865"/>
        </w:trPr>
        <w:tc>
          <w:tcPr>
            <w:tcW w:w="3410" w:type="pct"/>
            <w:vAlign w:val="center"/>
          </w:tcPr>
          <w:p w:rsidR="00E558A0" w:rsidRPr="001B4EBF" w:rsidRDefault="00E558A0" w:rsidP="00BA388A">
            <w:pPr>
              <w:jc w:val="center"/>
              <w:rPr>
                <w:sz w:val="24"/>
                <w:szCs w:val="24"/>
              </w:rPr>
            </w:pPr>
            <w:r w:rsidRPr="001B4EBF">
              <w:rPr>
                <w:sz w:val="24"/>
                <w:szCs w:val="24"/>
              </w:rPr>
              <w:t>Ключевые показатели</w:t>
            </w:r>
          </w:p>
        </w:tc>
        <w:tc>
          <w:tcPr>
            <w:tcW w:w="1590" w:type="pct"/>
            <w:vAlign w:val="center"/>
          </w:tcPr>
          <w:p w:rsidR="00E558A0" w:rsidRPr="001B4EBF" w:rsidRDefault="00E558A0" w:rsidP="00BA388A">
            <w:pPr>
              <w:jc w:val="center"/>
              <w:rPr>
                <w:sz w:val="24"/>
                <w:szCs w:val="24"/>
              </w:rPr>
            </w:pPr>
            <w:r w:rsidRPr="001B4EBF">
              <w:rPr>
                <w:sz w:val="24"/>
                <w:szCs w:val="24"/>
              </w:rPr>
              <w:t>Целевые значения</w:t>
            </w:r>
          </w:p>
          <w:p w:rsidR="00E558A0" w:rsidRPr="001B4EBF" w:rsidRDefault="00E558A0" w:rsidP="00BA388A">
            <w:pPr>
              <w:jc w:val="center"/>
              <w:rPr>
                <w:sz w:val="24"/>
                <w:szCs w:val="24"/>
              </w:rPr>
            </w:pPr>
            <w:r w:rsidRPr="001B4EBF">
              <w:rPr>
                <w:sz w:val="24"/>
                <w:szCs w:val="24"/>
              </w:rPr>
              <w:t>(%)</w:t>
            </w:r>
          </w:p>
        </w:tc>
      </w:tr>
      <w:tr w:rsidR="00AD1C8A" w:rsidRPr="001B4EBF" w:rsidTr="00ED0E75">
        <w:tc>
          <w:tcPr>
            <w:tcW w:w="3410" w:type="pct"/>
          </w:tcPr>
          <w:p w:rsidR="00E558A0" w:rsidRPr="001B4EBF" w:rsidRDefault="00E558A0" w:rsidP="00BA388A">
            <w:pPr>
              <w:rPr>
                <w:sz w:val="24"/>
                <w:szCs w:val="24"/>
              </w:rPr>
            </w:pPr>
            <w:r w:rsidRPr="001B4EBF">
              <w:rPr>
                <w:sz w:val="24"/>
                <w:szCs w:val="24"/>
              </w:rPr>
              <w:t>Доля устраненных нарушений обязательных требований от числа выявленных нарушений обязательных требований</w:t>
            </w:r>
          </w:p>
        </w:tc>
        <w:tc>
          <w:tcPr>
            <w:tcW w:w="1590" w:type="pct"/>
          </w:tcPr>
          <w:p w:rsidR="00E558A0" w:rsidRPr="001B4EBF" w:rsidRDefault="00E558A0" w:rsidP="00BA388A">
            <w:pPr>
              <w:jc w:val="center"/>
              <w:rPr>
                <w:sz w:val="24"/>
                <w:szCs w:val="24"/>
              </w:rPr>
            </w:pPr>
            <w:r w:rsidRPr="001B4EBF">
              <w:rPr>
                <w:sz w:val="24"/>
                <w:szCs w:val="24"/>
              </w:rPr>
              <w:t>100</w:t>
            </w:r>
          </w:p>
        </w:tc>
      </w:tr>
      <w:tr w:rsidR="00AD1C8A" w:rsidRPr="001B4EBF" w:rsidTr="00ED0E75">
        <w:tc>
          <w:tcPr>
            <w:tcW w:w="3410" w:type="pct"/>
          </w:tcPr>
          <w:p w:rsidR="00E558A0" w:rsidRPr="001B4EBF" w:rsidRDefault="00E558A0" w:rsidP="00BA388A">
            <w:pPr>
              <w:rPr>
                <w:sz w:val="24"/>
                <w:szCs w:val="24"/>
              </w:rPr>
            </w:pPr>
            <w:r w:rsidRPr="001B4EBF">
              <w:rPr>
                <w:sz w:val="24"/>
                <w:szCs w:val="24"/>
              </w:rPr>
              <w:t>Доля выполнения плана проведения плановых контрольных мероприятий на очередной календарный год</w:t>
            </w:r>
          </w:p>
        </w:tc>
        <w:tc>
          <w:tcPr>
            <w:tcW w:w="1590" w:type="pct"/>
          </w:tcPr>
          <w:p w:rsidR="00E558A0" w:rsidRPr="001B4EBF" w:rsidRDefault="00E558A0" w:rsidP="00BA388A">
            <w:pPr>
              <w:jc w:val="center"/>
              <w:rPr>
                <w:sz w:val="24"/>
                <w:szCs w:val="24"/>
              </w:rPr>
            </w:pPr>
            <w:r w:rsidRPr="001B4EBF">
              <w:rPr>
                <w:sz w:val="24"/>
                <w:szCs w:val="24"/>
              </w:rPr>
              <w:t>100</w:t>
            </w:r>
          </w:p>
        </w:tc>
      </w:tr>
      <w:tr w:rsidR="00AD1C8A" w:rsidRPr="001B4EBF" w:rsidTr="00ED0E75">
        <w:tc>
          <w:tcPr>
            <w:tcW w:w="3410" w:type="pct"/>
          </w:tcPr>
          <w:p w:rsidR="00E558A0" w:rsidRPr="001B4EBF" w:rsidRDefault="00E558A0" w:rsidP="00BA388A">
            <w:pPr>
              <w:rPr>
                <w:sz w:val="24"/>
                <w:szCs w:val="24"/>
              </w:rPr>
            </w:pPr>
            <w:r w:rsidRPr="001B4EBF">
              <w:rPr>
                <w:sz w:val="24"/>
                <w:szCs w:val="24"/>
              </w:rPr>
              <w:t>Доля обоснованных жалоб на действия (бездействие) контрольного органа и (или) его должностных лиц при проведении контрольных мероприятий от общего количества поступивших жалоб</w:t>
            </w:r>
          </w:p>
        </w:tc>
        <w:tc>
          <w:tcPr>
            <w:tcW w:w="1590" w:type="pct"/>
          </w:tcPr>
          <w:p w:rsidR="00E558A0" w:rsidRPr="001B4EBF" w:rsidRDefault="00E558A0" w:rsidP="00BA388A">
            <w:pPr>
              <w:jc w:val="center"/>
              <w:rPr>
                <w:sz w:val="24"/>
                <w:szCs w:val="24"/>
              </w:rPr>
            </w:pPr>
            <w:r w:rsidRPr="001B4EBF">
              <w:rPr>
                <w:sz w:val="24"/>
                <w:szCs w:val="24"/>
              </w:rPr>
              <w:t>0</w:t>
            </w:r>
          </w:p>
        </w:tc>
      </w:tr>
      <w:tr w:rsidR="00AD1C8A" w:rsidRPr="001B4EBF" w:rsidTr="00ED0E75">
        <w:tc>
          <w:tcPr>
            <w:tcW w:w="3410" w:type="pct"/>
          </w:tcPr>
          <w:p w:rsidR="00E558A0" w:rsidRPr="001B4EBF" w:rsidRDefault="00E558A0" w:rsidP="00BA388A">
            <w:pPr>
              <w:rPr>
                <w:sz w:val="24"/>
                <w:szCs w:val="24"/>
              </w:rPr>
            </w:pPr>
            <w:r w:rsidRPr="001B4EBF">
              <w:rPr>
                <w:sz w:val="24"/>
                <w:szCs w:val="24"/>
              </w:rPr>
              <w:t>Доля контрольных мероприятий, по результатам которых были выявлены нарушения, но не приняты соответствующие меры административного воздействия</w:t>
            </w:r>
          </w:p>
        </w:tc>
        <w:tc>
          <w:tcPr>
            <w:tcW w:w="1590" w:type="pct"/>
          </w:tcPr>
          <w:p w:rsidR="00E558A0" w:rsidRPr="001B4EBF" w:rsidRDefault="00E558A0" w:rsidP="00BA388A">
            <w:pPr>
              <w:jc w:val="center"/>
              <w:rPr>
                <w:sz w:val="24"/>
                <w:szCs w:val="24"/>
              </w:rPr>
            </w:pPr>
            <w:r w:rsidRPr="001B4EBF">
              <w:rPr>
                <w:sz w:val="24"/>
                <w:szCs w:val="24"/>
              </w:rPr>
              <w:t>5</w:t>
            </w:r>
          </w:p>
        </w:tc>
      </w:tr>
      <w:tr w:rsidR="00AD1C8A" w:rsidRPr="001B4EBF" w:rsidTr="00ED0E75">
        <w:tc>
          <w:tcPr>
            <w:tcW w:w="3410" w:type="pct"/>
          </w:tcPr>
          <w:p w:rsidR="00E558A0" w:rsidRPr="001B4EBF" w:rsidRDefault="00E558A0" w:rsidP="00BA388A">
            <w:pPr>
              <w:rPr>
                <w:sz w:val="24"/>
                <w:szCs w:val="24"/>
              </w:rPr>
            </w:pPr>
            <w:r w:rsidRPr="001B4EBF">
              <w:rPr>
                <w:sz w:val="24"/>
                <w:szCs w:val="24"/>
              </w:rPr>
              <w:t>Доля отмененных результатов контрольных мероприятий</w:t>
            </w:r>
          </w:p>
        </w:tc>
        <w:tc>
          <w:tcPr>
            <w:tcW w:w="1590" w:type="pct"/>
          </w:tcPr>
          <w:p w:rsidR="00E558A0" w:rsidRPr="001B4EBF" w:rsidRDefault="00E558A0" w:rsidP="00BA388A">
            <w:pPr>
              <w:jc w:val="center"/>
              <w:rPr>
                <w:sz w:val="24"/>
                <w:szCs w:val="24"/>
              </w:rPr>
            </w:pPr>
            <w:r w:rsidRPr="001B4EBF">
              <w:rPr>
                <w:sz w:val="24"/>
                <w:szCs w:val="24"/>
              </w:rPr>
              <w:t>0</w:t>
            </w:r>
          </w:p>
        </w:tc>
      </w:tr>
      <w:tr w:rsidR="00AD1C8A" w:rsidRPr="001B4EBF" w:rsidTr="00ED0E75">
        <w:tc>
          <w:tcPr>
            <w:tcW w:w="3410" w:type="pct"/>
          </w:tcPr>
          <w:p w:rsidR="00E558A0" w:rsidRPr="001B4EBF" w:rsidRDefault="00E558A0" w:rsidP="00BA388A">
            <w:pPr>
              <w:rPr>
                <w:sz w:val="24"/>
                <w:szCs w:val="24"/>
              </w:rPr>
            </w:pPr>
            <w:r w:rsidRPr="001B4EBF">
              <w:rPr>
                <w:sz w:val="24"/>
                <w:szCs w:val="24"/>
              </w:rPr>
              <w:t>Доля решений, принятых по результатам контрольных мероприятий, отмененных контрольным органом и (или) судом, от общего количества решений</w:t>
            </w:r>
          </w:p>
        </w:tc>
        <w:tc>
          <w:tcPr>
            <w:tcW w:w="1590" w:type="pct"/>
          </w:tcPr>
          <w:p w:rsidR="00E558A0" w:rsidRPr="001B4EBF" w:rsidRDefault="00E558A0" w:rsidP="00BA388A">
            <w:pPr>
              <w:jc w:val="center"/>
              <w:rPr>
                <w:sz w:val="24"/>
                <w:szCs w:val="24"/>
              </w:rPr>
            </w:pPr>
            <w:r w:rsidRPr="001B4EBF">
              <w:rPr>
                <w:sz w:val="24"/>
                <w:szCs w:val="24"/>
              </w:rPr>
              <w:t>0</w:t>
            </w:r>
          </w:p>
        </w:tc>
      </w:tr>
    </w:tbl>
    <w:p w:rsidR="00E558A0" w:rsidRPr="001B4EBF" w:rsidRDefault="00E558A0" w:rsidP="00BA388A"/>
    <w:p w:rsidR="00E558A0" w:rsidRPr="001B4EBF" w:rsidRDefault="00E558A0" w:rsidP="002B061E">
      <w:pPr>
        <w:pStyle w:val="aff5"/>
        <w:numPr>
          <w:ilvl w:val="0"/>
          <w:numId w:val="2"/>
        </w:numPr>
        <w:ind w:left="0" w:firstLine="709"/>
        <w:jc w:val="both"/>
      </w:pPr>
      <w:r w:rsidRPr="001B4EBF">
        <w:t xml:space="preserve">Индикативные показатели по муниципальному контролю в сфере благоустройства на территории </w:t>
      </w:r>
      <w:r w:rsidR="0027028C" w:rsidRPr="001B4EBF">
        <w:t>ГП</w:t>
      </w:r>
      <w:r w:rsidR="00F44D23" w:rsidRPr="001B4EBF">
        <w:t xml:space="preserve"> </w:t>
      </w:r>
      <w:r w:rsidRPr="001B4EBF">
        <w:t>«</w:t>
      </w:r>
      <w:r w:rsidR="0027028C" w:rsidRPr="001B4EBF">
        <w:t>Город Удачный</w:t>
      </w:r>
      <w:r w:rsidRPr="001B4EBF">
        <w:t>»:</w:t>
      </w:r>
    </w:p>
    <w:p w:rsidR="00E558A0" w:rsidRPr="001B4EBF" w:rsidRDefault="00E558A0" w:rsidP="002B061E">
      <w:pPr>
        <w:ind w:firstLine="709"/>
        <w:jc w:val="both"/>
      </w:pPr>
      <w:r w:rsidRPr="001B4EBF">
        <w:t>1) количество проведенных плановых контрольных мероприятий;</w:t>
      </w:r>
    </w:p>
    <w:p w:rsidR="00E558A0" w:rsidRPr="001B4EBF" w:rsidRDefault="00E558A0" w:rsidP="002B061E">
      <w:pPr>
        <w:ind w:firstLine="709"/>
        <w:jc w:val="both"/>
      </w:pPr>
      <w:r w:rsidRPr="001B4EBF">
        <w:t>2) количество проведенных внеплановых контрольных мероприятий;</w:t>
      </w:r>
    </w:p>
    <w:p w:rsidR="00E558A0" w:rsidRPr="001B4EBF" w:rsidRDefault="00E558A0" w:rsidP="002B061E">
      <w:pPr>
        <w:ind w:firstLine="709"/>
        <w:jc w:val="both"/>
      </w:pPr>
      <w:r w:rsidRPr="001B4EBF">
        <w:t>3) количество поступивших возражений в отношении акта контрольного мероприятия;</w:t>
      </w:r>
    </w:p>
    <w:p w:rsidR="00E558A0" w:rsidRPr="001B4EBF" w:rsidRDefault="00E558A0" w:rsidP="002B061E">
      <w:pPr>
        <w:ind w:firstLine="709"/>
        <w:jc w:val="both"/>
      </w:pPr>
      <w:r w:rsidRPr="001B4EBF">
        <w:t>4) количество выданных предписаний об устранении нарушений обязательных требований;</w:t>
      </w:r>
    </w:p>
    <w:p w:rsidR="00E558A0" w:rsidRPr="00F04C1C" w:rsidRDefault="00E558A0" w:rsidP="002B061E">
      <w:pPr>
        <w:ind w:firstLine="709"/>
        <w:jc w:val="both"/>
      </w:pPr>
      <w:r w:rsidRPr="001B4EBF">
        <w:t>5) количество устраненных нарушений обязательных требований.</w:t>
      </w:r>
    </w:p>
    <w:p w:rsidR="00E558A0" w:rsidRPr="00F04C1C" w:rsidRDefault="00E558A0" w:rsidP="00BA388A">
      <w:pPr>
        <w:pStyle w:val="ConsPlusNormal"/>
        <w:ind w:firstLine="708"/>
        <w:jc w:val="center"/>
        <w:rPr>
          <w:rFonts w:ascii="Times New Roman" w:hAnsi="Times New Roman" w:cs="Times New Roman"/>
          <w:sz w:val="24"/>
          <w:szCs w:val="24"/>
        </w:rPr>
      </w:pPr>
    </w:p>
    <w:sectPr w:rsidR="00E558A0" w:rsidRPr="00F04C1C" w:rsidSect="00782BB8">
      <w:pgSz w:w="11906" w:h="16838"/>
      <w:pgMar w:top="1134" w:right="850" w:bottom="1134" w:left="1701" w:header="567" w:footer="56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05F" w:rsidRDefault="00F9205F" w:rsidP="00D03C14">
      <w:r>
        <w:separator/>
      </w:r>
    </w:p>
  </w:endnote>
  <w:endnote w:type="continuationSeparator" w:id="0">
    <w:p w:rsidR="00F9205F" w:rsidRDefault="00F9205F" w:rsidP="00D03C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05F" w:rsidRDefault="00F9205F" w:rsidP="00D03C14">
      <w:r>
        <w:separator/>
      </w:r>
    </w:p>
  </w:footnote>
  <w:footnote w:type="continuationSeparator" w:id="0">
    <w:p w:rsidR="00F9205F" w:rsidRDefault="00F9205F" w:rsidP="00D03C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198" w:rsidRDefault="0059681A" w:rsidP="00FF627B">
    <w:pPr>
      <w:pStyle w:val="af7"/>
      <w:framePr w:wrap="none" w:vAnchor="text" w:hAnchor="margin" w:xAlign="center" w:y="1"/>
      <w:rPr>
        <w:rStyle w:val="afb"/>
      </w:rPr>
    </w:pPr>
    <w:r>
      <w:rPr>
        <w:rStyle w:val="afb"/>
      </w:rPr>
      <w:fldChar w:fldCharType="begin"/>
    </w:r>
    <w:r w:rsidR="00614198">
      <w:rPr>
        <w:rStyle w:val="afb"/>
      </w:rPr>
      <w:instrText xml:space="preserve"> PAGE </w:instrText>
    </w:r>
    <w:r>
      <w:rPr>
        <w:rStyle w:val="afb"/>
      </w:rPr>
      <w:fldChar w:fldCharType="end"/>
    </w:r>
  </w:p>
  <w:p w:rsidR="00614198" w:rsidRDefault="00614198">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7072692"/>
      <w:docPartObj>
        <w:docPartGallery w:val="Page Numbers (Top of Page)"/>
        <w:docPartUnique/>
      </w:docPartObj>
    </w:sdtPr>
    <w:sdtContent>
      <w:p w:rsidR="00614198" w:rsidRDefault="0059681A">
        <w:pPr>
          <w:pStyle w:val="af7"/>
          <w:jc w:val="center"/>
        </w:pPr>
        <w:fldSimple w:instr="PAGE   \* MERGEFORMAT">
          <w:r w:rsidR="00374237">
            <w:rPr>
              <w:noProof/>
            </w:rPr>
            <w:t>11</w:t>
          </w:r>
        </w:fldSimple>
      </w:p>
    </w:sdtContent>
  </w:sdt>
  <w:p w:rsidR="00614198" w:rsidRDefault="00614198" w:rsidP="00FB325F">
    <w:pPr>
      <w:pStyle w:val="af7"/>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53DC6F41"/>
    <w:multiLevelType w:val="hybridMultilevel"/>
    <w:tmpl w:val="7BFE3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03C14"/>
    <w:rsid w:val="00024D1F"/>
    <w:rsid w:val="00047158"/>
    <w:rsid w:val="00047D49"/>
    <w:rsid w:val="00057E63"/>
    <w:rsid w:val="000B531B"/>
    <w:rsid w:val="000D6555"/>
    <w:rsid w:val="000E343E"/>
    <w:rsid w:val="00106560"/>
    <w:rsid w:val="00123F61"/>
    <w:rsid w:val="00125EB6"/>
    <w:rsid w:val="001306F7"/>
    <w:rsid w:val="001311AB"/>
    <w:rsid w:val="001620BF"/>
    <w:rsid w:val="00181A90"/>
    <w:rsid w:val="00182657"/>
    <w:rsid w:val="001B4EBF"/>
    <w:rsid w:val="001C6037"/>
    <w:rsid w:val="001D1FB2"/>
    <w:rsid w:val="001D35F9"/>
    <w:rsid w:val="001D3A5D"/>
    <w:rsid w:val="001D3CE4"/>
    <w:rsid w:val="001F4B08"/>
    <w:rsid w:val="002154C4"/>
    <w:rsid w:val="0022393E"/>
    <w:rsid w:val="0027028C"/>
    <w:rsid w:val="002739ED"/>
    <w:rsid w:val="00275C42"/>
    <w:rsid w:val="002823F8"/>
    <w:rsid w:val="00291FC4"/>
    <w:rsid w:val="002B061E"/>
    <w:rsid w:val="002C4B48"/>
    <w:rsid w:val="002E0939"/>
    <w:rsid w:val="002E0A30"/>
    <w:rsid w:val="002E4610"/>
    <w:rsid w:val="002E6930"/>
    <w:rsid w:val="003013AD"/>
    <w:rsid w:val="003020BF"/>
    <w:rsid w:val="00316340"/>
    <w:rsid w:val="00346835"/>
    <w:rsid w:val="003603A5"/>
    <w:rsid w:val="00374237"/>
    <w:rsid w:val="00392203"/>
    <w:rsid w:val="003A2497"/>
    <w:rsid w:val="003B3248"/>
    <w:rsid w:val="003F0576"/>
    <w:rsid w:val="003F14D1"/>
    <w:rsid w:val="003F3B4D"/>
    <w:rsid w:val="00402C32"/>
    <w:rsid w:val="00404ADC"/>
    <w:rsid w:val="00414127"/>
    <w:rsid w:val="00435C08"/>
    <w:rsid w:val="00445F04"/>
    <w:rsid w:val="00452439"/>
    <w:rsid w:val="00477752"/>
    <w:rsid w:val="0049022C"/>
    <w:rsid w:val="00491050"/>
    <w:rsid w:val="004960A7"/>
    <w:rsid w:val="004A1E81"/>
    <w:rsid w:val="004A3D63"/>
    <w:rsid w:val="004B00DD"/>
    <w:rsid w:val="004B27FF"/>
    <w:rsid w:val="004C2997"/>
    <w:rsid w:val="004C5426"/>
    <w:rsid w:val="004D5CD6"/>
    <w:rsid w:val="004F2336"/>
    <w:rsid w:val="004F36A0"/>
    <w:rsid w:val="004F692F"/>
    <w:rsid w:val="00524A0A"/>
    <w:rsid w:val="0052677F"/>
    <w:rsid w:val="00527F4D"/>
    <w:rsid w:val="005423E1"/>
    <w:rsid w:val="00576953"/>
    <w:rsid w:val="0059681A"/>
    <w:rsid w:val="005B24BA"/>
    <w:rsid w:val="005C27EB"/>
    <w:rsid w:val="005C54AC"/>
    <w:rsid w:val="005E3997"/>
    <w:rsid w:val="005E5A10"/>
    <w:rsid w:val="006020CF"/>
    <w:rsid w:val="0060428A"/>
    <w:rsid w:val="00604DCB"/>
    <w:rsid w:val="00614198"/>
    <w:rsid w:val="00621FD0"/>
    <w:rsid w:val="006229FF"/>
    <w:rsid w:val="0062757E"/>
    <w:rsid w:val="00641548"/>
    <w:rsid w:val="0065013C"/>
    <w:rsid w:val="0066119D"/>
    <w:rsid w:val="006634B3"/>
    <w:rsid w:val="00671781"/>
    <w:rsid w:val="006879C7"/>
    <w:rsid w:val="006B2D84"/>
    <w:rsid w:val="006D37C5"/>
    <w:rsid w:val="006E2783"/>
    <w:rsid w:val="006E7976"/>
    <w:rsid w:val="006F01B8"/>
    <w:rsid w:val="006F5BB4"/>
    <w:rsid w:val="00704DDB"/>
    <w:rsid w:val="007100F8"/>
    <w:rsid w:val="007117BE"/>
    <w:rsid w:val="0072004A"/>
    <w:rsid w:val="007257A7"/>
    <w:rsid w:val="00755815"/>
    <w:rsid w:val="00782BB8"/>
    <w:rsid w:val="00783A00"/>
    <w:rsid w:val="00792368"/>
    <w:rsid w:val="00792F3F"/>
    <w:rsid w:val="007A44B8"/>
    <w:rsid w:val="007B4152"/>
    <w:rsid w:val="007C2FC7"/>
    <w:rsid w:val="007C4500"/>
    <w:rsid w:val="007D782F"/>
    <w:rsid w:val="007E21E4"/>
    <w:rsid w:val="007E6744"/>
    <w:rsid w:val="007F2917"/>
    <w:rsid w:val="007F657A"/>
    <w:rsid w:val="007F69B6"/>
    <w:rsid w:val="00816ABF"/>
    <w:rsid w:val="0082304E"/>
    <w:rsid w:val="008333B6"/>
    <w:rsid w:val="008355C1"/>
    <w:rsid w:val="00846409"/>
    <w:rsid w:val="00847E91"/>
    <w:rsid w:val="00850AF4"/>
    <w:rsid w:val="00851310"/>
    <w:rsid w:val="008629D3"/>
    <w:rsid w:val="00862EFE"/>
    <w:rsid w:val="0086334F"/>
    <w:rsid w:val="0089074B"/>
    <w:rsid w:val="00893DA9"/>
    <w:rsid w:val="008A2818"/>
    <w:rsid w:val="008A5312"/>
    <w:rsid w:val="008A7826"/>
    <w:rsid w:val="008B4CDC"/>
    <w:rsid w:val="00917C21"/>
    <w:rsid w:val="00935631"/>
    <w:rsid w:val="00935DEA"/>
    <w:rsid w:val="00937FF5"/>
    <w:rsid w:val="00962574"/>
    <w:rsid w:val="00974FDC"/>
    <w:rsid w:val="0098053C"/>
    <w:rsid w:val="00980F1F"/>
    <w:rsid w:val="00987C8F"/>
    <w:rsid w:val="009B280A"/>
    <w:rsid w:val="009B2CEA"/>
    <w:rsid w:val="009C336F"/>
    <w:rsid w:val="009C3894"/>
    <w:rsid w:val="009C5750"/>
    <w:rsid w:val="009D07EB"/>
    <w:rsid w:val="009D3507"/>
    <w:rsid w:val="009D3DF3"/>
    <w:rsid w:val="009E2719"/>
    <w:rsid w:val="009E57BD"/>
    <w:rsid w:val="00A133B6"/>
    <w:rsid w:val="00A3349F"/>
    <w:rsid w:val="00A66C52"/>
    <w:rsid w:val="00A71354"/>
    <w:rsid w:val="00A744D0"/>
    <w:rsid w:val="00A74DF6"/>
    <w:rsid w:val="00AA0568"/>
    <w:rsid w:val="00AA23AB"/>
    <w:rsid w:val="00AD1C8A"/>
    <w:rsid w:val="00AF0598"/>
    <w:rsid w:val="00AF1CC7"/>
    <w:rsid w:val="00B10D1C"/>
    <w:rsid w:val="00B20A31"/>
    <w:rsid w:val="00B22F4C"/>
    <w:rsid w:val="00B25CB0"/>
    <w:rsid w:val="00B33FC7"/>
    <w:rsid w:val="00B4464E"/>
    <w:rsid w:val="00B45836"/>
    <w:rsid w:val="00B47C7E"/>
    <w:rsid w:val="00B6459D"/>
    <w:rsid w:val="00B751CF"/>
    <w:rsid w:val="00B95F06"/>
    <w:rsid w:val="00BA388A"/>
    <w:rsid w:val="00BD4FF0"/>
    <w:rsid w:val="00BE0CD0"/>
    <w:rsid w:val="00BE67D6"/>
    <w:rsid w:val="00BF1857"/>
    <w:rsid w:val="00BF5E4A"/>
    <w:rsid w:val="00C13913"/>
    <w:rsid w:val="00C15E33"/>
    <w:rsid w:val="00C77C07"/>
    <w:rsid w:val="00CA2E9B"/>
    <w:rsid w:val="00CB5EAC"/>
    <w:rsid w:val="00CB6BEB"/>
    <w:rsid w:val="00CD3BC2"/>
    <w:rsid w:val="00CD7201"/>
    <w:rsid w:val="00CE1F4A"/>
    <w:rsid w:val="00CE7CBE"/>
    <w:rsid w:val="00D03C14"/>
    <w:rsid w:val="00D24D39"/>
    <w:rsid w:val="00D514D9"/>
    <w:rsid w:val="00D5380B"/>
    <w:rsid w:val="00D70C09"/>
    <w:rsid w:val="00D76BCB"/>
    <w:rsid w:val="00D877D1"/>
    <w:rsid w:val="00D9244C"/>
    <w:rsid w:val="00D94D1A"/>
    <w:rsid w:val="00DA0806"/>
    <w:rsid w:val="00DD709D"/>
    <w:rsid w:val="00DE1057"/>
    <w:rsid w:val="00DF0B2A"/>
    <w:rsid w:val="00E0297D"/>
    <w:rsid w:val="00E05170"/>
    <w:rsid w:val="00E05A0D"/>
    <w:rsid w:val="00E10690"/>
    <w:rsid w:val="00E23C79"/>
    <w:rsid w:val="00E4658F"/>
    <w:rsid w:val="00E4676D"/>
    <w:rsid w:val="00E53E93"/>
    <w:rsid w:val="00E558A0"/>
    <w:rsid w:val="00E5648C"/>
    <w:rsid w:val="00E70BE7"/>
    <w:rsid w:val="00E832FB"/>
    <w:rsid w:val="00E83C0C"/>
    <w:rsid w:val="00E93237"/>
    <w:rsid w:val="00E977D5"/>
    <w:rsid w:val="00ED0E75"/>
    <w:rsid w:val="00EF1A78"/>
    <w:rsid w:val="00EF4D2B"/>
    <w:rsid w:val="00F0479F"/>
    <w:rsid w:val="00F04C1C"/>
    <w:rsid w:val="00F1204A"/>
    <w:rsid w:val="00F14890"/>
    <w:rsid w:val="00F17460"/>
    <w:rsid w:val="00F21A89"/>
    <w:rsid w:val="00F44D23"/>
    <w:rsid w:val="00F5132B"/>
    <w:rsid w:val="00F62520"/>
    <w:rsid w:val="00F77C50"/>
    <w:rsid w:val="00F841AE"/>
    <w:rsid w:val="00F8528D"/>
    <w:rsid w:val="00F9205F"/>
    <w:rsid w:val="00F92691"/>
    <w:rsid w:val="00FB325F"/>
    <w:rsid w:val="00FE066F"/>
    <w:rsid w:val="00FE34D5"/>
    <w:rsid w:val="00FE4FDC"/>
    <w:rsid w:val="00FF62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C14"/>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03C14"/>
    <w:pPr>
      <w:numPr>
        <w:ilvl w:val="2"/>
        <w:numId w:val="1"/>
      </w:numPr>
      <w:spacing w:before="140" w:after="120"/>
      <w:outlineLvl w:val="2"/>
    </w:pPr>
    <w:rPr>
      <w:sz w:val="28"/>
      <w:szCs w:val="28"/>
    </w:rPr>
  </w:style>
  <w:style w:type="paragraph" w:styleId="4">
    <w:name w:val="heading 4"/>
    <w:basedOn w:val="a"/>
    <w:next w:val="a"/>
    <w:link w:val="40"/>
    <w:qFormat/>
    <w:rsid w:val="00D03C14"/>
    <w:pPr>
      <w:keepNext/>
      <w:numPr>
        <w:ilvl w:val="3"/>
        <w:numId w:val="1"/>
      </w:numPr>
      <w:spacing w:before="240" w:after="60"/>
      <w:outlineLvl w:val="3"/>
    </w:pPr>
    <w:rPr>
      <w:b/>
      <w:bCs/>
    </w:rPr>
  </w:style>
  <w:style w:type="paragraph" w:styleId="5">
    <w:name w:val="heading 5"/>
    <w:basedOn w:val="a"/>
    <w:next w:val="6"/>
    <w:link w:val="50"/>
    <w:qFormat/>
    <w:rsid w:val="00D03C14"/>
    <w:pPr>
      <w:numPr>
        <w:ilvl w:val="4"/>
        <w:numId w:val="1"/>
      </w:numPr>
      <w:spacing w:before="480"/>
      <w:jc w:val="center"/>
      <w:outlineLvl w:val="4"/>
    </w:pPr>
    <w:rPr>
      <w:sz w:val="40"/>
      <w:szCs w:val="20"/>
    </w:rPr>
  </w:style>
  <w:style w:type="paragraph" w:styleId="6">
    <w:name w:val="heading 6"/>
    <w:basedOn w:val="a"/>
    <w:next w:val="a"/>
    <w:link w:val="60"/>
    <w:qFormat/>
    <w:rsid w:val="00D03C14"/>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03C1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03C14"/>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03C14"/>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03C14"/>
    <w:rPr>
      <w:rFonts w:ascii="Times New Roman" w:eastAsia="Times New Roman" w:hAnsi="Times New Roman" w:cs="Times New Roman"/>
      <w:b/>
      <w:bCs/>
      <w:lang w:eastAsia="ru-RU"/>
    </w:rPr>
  </w:style>
  <w:style w:type="character" w:customStyle="1" w:styleId="WW8Num1z0">
    <w:name w:val="WW8Num1z0"/>
    <w:rsid w:val="00D03C14"/>
  </w:style>
  <w:style w:type="character" w:customStyle="1" w:styleId="WW8Num1z1">
    <w:name w:val="WW8Num1z1"/>
    <w:rsid w:val="00D03C14"/>
  </w:style>
  <w:style w:type="character" w:customStyle="1" w:styleId="WW8Num1z2">
    <w:name w:val="WW8Num1z2"/>
    <w:rsid w:val="00D03C14"/>
  </w:style>
  <w:style w:type="character" w:customStyle="1" w:styleId="WW8Num1z3">
    <w:name w:val="WW8Num1z3"/>
    <w:rsid w:val="00D03C14"/>
  </w:style>
  <w:style w:type="character" w:customStyle="1" w:styleId="WW8Num1z4">
    <w:name w:val="WW8Num1z4"/>
    <w:rsid w:val="00D03C14"/>
  </w:style>
  <w:style w:type="character" w:customStyle="1" w:styleId="WW8Num1z5">
    <w:name w:val="WW8Num1z5"/>
    <w:rsid w:val="00D03C14"/>
  </w:style>
  <w:style w:type="character" w:customStyle="1" w:styleId="WW8Num1z6">
    <w:name w:val="WW8Num1z6"/>
    <w:rsid w:val="00D03C14"/>
  </w:style>
  <w:style w:type="character" w:customStyle="1" w:styleId="WW8Num1z7">
    <w:name w:val="WW8Num1z7"/>
    <w:rsid w:val="00D03C14"/>
  </w:style>
  <w:style w:type="character" w:customStyle="1" w:styleId="WW8Num1z8">
    <w:name w:val="WW8Num1z8"/>
    <w:rsid w:val="00D03C14"/>
  </w:style>
  <w:style w:type="character" w:customStyle="1" w:styleId="WW8Num2z0">
    <w:name w:val="WW8Num2z0"/>
    <w:rsid w:val="00D03C14"/>
    <w:rPr>
      <w:rFonts w:hint="default"/>
      <w:b w:val="0"/>
      <w:i w:val="0"/>
      <w:color w:val="000000"/>
    </w:rPr>
  </w:style>
  <w:style w:type="character" w:customStyle="1" w:styleId="WW8Num2z1">
    <w:name w:val="WW8Num2z1"/>
    <w:rsid w:val="00D03C14"/>
  </w:style>
  <w:style w:type="character" w:customStyle="1" w:styleId="WW8Num2z2">
    <w:name w:val="WW8Num2z2"/>
    <w:rsid w:val="00D03C14"/>
  </w:style>
  <w:style w:type="character" w:customStyle="1" w:styleId="WW8Num2z3">
    <w:name w:val="WW8Num2z3"/>
    <w:rsid w:val="00D03C14"/>
  </w:style>
  <w:style w:type="character" w:customStyle="1" w:styleId="WW8Num2z4">
    <w:name w:val="WW8Num2z4"/>
    <w:rsid w:val="00D03C14"/>
  </w:style>
  <w:style w:type="character" w:customStyle="1" w:styleId="WW8Num2z5">
    <w:name w:val="WW8Num2z5"/>
    <w:rsid w:val="00D03C14"/>
  </w:style>
  <w:style w:type="character" w:customStyle="1" w:styleId="WW8Num2z6">
    <w:name w:val="WW8Num2z6"/>
    <w:rsid w:val="00D03C14"/>
  </w:style>
  <w:style w:type="character" w:customStyle="1" w:styleId="WW8Num2z7">
    <w:name w:val="WW8Num2z7"/>
    <w:rsid w:val="00D03C14"/>
  </w:style>
  <w:style w:type="character" w:customStyle="1" w:styleId="WW8Num2z8">
    <w:name w:val="WW8Num2z8"/>
    <w:rsid w:val="00D03C14"/>
  </w:style>
  <w:style w:type="character" w:customStyle="1" w:styleId="WW8Num3z0">
    <w:name w:val="WW8Num3z0"/>
    <w:rsid w:val="00D03C14"/>
    <w:rPr>
      <w:rFonts w:hint="default"/>
    </w:rPr>
  </w:style>
  <w:style w:type="character" w:customStyle="1" w:styleId="WW8Num3z1">
    <w:name w:val="WW8Num3z1"/>
    <w:rsid w:val="00D03C14"/>
  </w:style>
  <w:style w:type="character" w:customStyle="1" w:styleId="WW8Num3z2">
    <w:name w:val="WW8Num3z2"/>
    <w:rsid w:val="00D03C14"/>
  </w:style>
  <w:style w:type="character" w:customStyle="1" w:styleId="WW8Num3z3">
    <w:name w:val="WW8Num3z3"/>
    <w:rsid w:val="00D03C14"/>
  </w:style>
  <w:style w:type="character" w:customStyle="1" w:styleId="WW8Num3z4">
    <w:name w:val="WW8Num3z4"/>
    <w:rsid w:val="00D03C14"/>
  </w:style>
  <w:style w:type="character" w:customStyle="1" w:styleId="WW8Num3z5">
    <w:name w:val="WW8Num3z5"/>
    <w:rsid w:val="00D03C14"/>
  </w:style>
  <w:style w:type="character" w:customStyle="1" w:styleId="WW8Num3z6">
    <w:name w:val="WW8Num3z6"/>
    <w:rsid w:val="00D03C14"/>
  </w:style>
  <w:style w:type="character" w:customStyle="1" w:styleId="WW8Num3z7">
    <w:name w:val="WW8Num3z7"/>
    <w:rsid w:val="00D03C14"/>
  </w:style>
  <w:style w:type="character" w:customStyle="1" w:styleId="WW8Num3z8">
    <w:name w:val="WW8Num3z8"/>
    <w:rsid w:val="00D03C14"/>
  </w:style>
  <w:style w:type="character" w:customStyle="1" w:styleId="WW8Num4z0">
    <w:name w:val="WW8Num4z0"/>
    <w:rsid w:val="00D03C14"/>
    <w:rPr>
      <w:rFonts w:hint="default"/>
    </w:rPr>
  </w:style>
  <w:style w:type="character" w:customStyle="1" w:styleId="WW8Num5z0">
    <w:name w:val="WW8Num5z0"/>
    <w:rsid w:val="00D03C14"/>
    <w:rPr>
      <w:rFonts w:hint="default"/>
    </w:rPr>
  </w:style>
  <w:style w:type="character" w:customStyle="1" w:styleId="10">
    <w:name w:val="Основной шрифт абзаца1"/>
    <w:rsid w:val="00D03C14"/>
  </w:style>
  <w:style w:type="character" w:customStyle="1" w:styleId="a4">
    <w:name w:val="Текст выноски Знак"/>
    <w:rsid w:val="00D03C14"/>
    <w:rPr>
      <w:rFonts w:ascii="Tahoma" w:hAnsi="Tahoma" w:cs="Tahoma"/>
      <w:sz w:val="16"/>
      <w:szCs w:val="16"/>
    </w:rPr>
  </w:style>
  <w:style w:type="character" w:styleId="a5">
    <w:name w:val="Hyperlink"/>
    <w:rsid w:val="00D03C14"/>
    <w:rPr>
      <w:color w:val="0000FF"/>
      <w:u w:val="single"/>
    </w:rPr>
  </w:style>
  <w:style w:type="character" w:customStyle="1" w:styleId="a6">
    <w:name w:val="Гипертекстовая ссылка"/>
    <w:rsid w:val="00D03C14"/>
    <w:rPr>
      <w:rFonts w:cs="Times New Roman"/>
      <w:color w:val="106BBE"/>
    </w:rPr>
  </w:style>
  <w:style w:type="character" w:customStyle="1" w:styleId="a7">
    <w:name w:val="Схема документа Знак"/>
    <w:rsid w:val="00D03C14"/>
    <w:rPr>
      <w:rFonts w:ascii="Tahoma" w:hAnsi="Tahoma" w:cs="Tahoma"/>
      <w:sz w:val="16"/>
      <w:szCs w:val="16"/>
    </w:rPr>
  </w:style>
  <w:style w:type="character" w:customStyle="1" w:styleId="a8">
    <w:name w:val="Название Знак"/>
    <w:rsid w:val="00D03C14"/>
    <w:rPr>
      <w:b/>
      <w:bCs/>
      <w:sz w:val="28"/>
      <w:szCs w:val="24"/>
    </w:rPr>
  </w:style>
  <w:style w:type="character" w:customStyle="1" w:styleId="a9">
    <w:name w:val="Подзаголовок Знак"/>
    <w:rsid w:val="00D03C14"/>
    <w:rPr>
      <w:b/>
      <w:sz w:val="28"/>
    </w:rPr>
  </w:style>
  <w:style w:type="character" w:customStyle="1" w:styleId="aa">
    <w:name w:val="Текст сноски Знак"/>
    <w:basedOn w:val="10"/>
    <w:rsid w:val="00D03C14"/>
  </w:style>
  <w:style w:type="character" w:customStyle="1" w:styleId="ab">
    <w:name w:val="Символ сноски"/>
    <w:rsid w:val="00D03C14"/>
    <w:rPr>
      <w:vertAlign w:val="superscript"/>
    </w:rPr>
  </w:style>
  <w:style w:type="character" w:styleId="ac">
    <w:name w:val="FollowedHyperlink"/>
    <w:rsid w:val="00D03C14"/>
    <w:rPr>
      <w:color w:val="800000"/>
      <w:u w:val="single"/>
    </w:rPr>
  </w:style>
  <w:style w:type="paragraph" w:customStyle="1" w:styleId="1">
    <w:name w:val="Заголовок1"/>
    <w:basedOn w:val="a"/>
    <w:next w:val="a0"/>
    <w:rsid w:val="00D03C14"/>
    <w:pPr>
      <w:jc w:val="center"/>
    </w:pPr>
    <w:rPr>
      <w:b/>
      <w:bCs/>
    </w:rPr>
  </w:style>
  <w:style w:type="paragraph" w:styleId="a0">
    <w:name w:val="Body Text"/>
    <w:basedOn w:val="a"/>
    <w:link w:val="ad"/>
    <w:rsid w:val="00D03C14"/>
    <w:pPr>
      <w:ind w:right="-483"/>
      <w:jc w:val="both"/>
    </w:pPr>
    <w:rPr>
      <w:b/>
      <w:bCs/>
    </w:rPr>
  </w:style>
  <w:style w:type="character" w:customStyle="1" w:styleId="ad">
    <w:name w:val="Основной текст Знак"/>
    <w:basedOn w:val="a1"/>
    <w:link w:val="a0"/>
    <w:rsid w:val="00D03C14"/>
    <w:rPr>
      <w:rFonts w:ascii="Times New Roman" w:eastAsia="Times New Roman" w:hAnsi="Times New Roman" w:cs="Times New Roman"/>
      <w:b/>
      <w:bCs/>
      <w:sz w:val="24"/>
      <w:szCs w:val="24"/>
      <w:lang w:eastAsia="ru-RU"/>
    </w:rPr>
  </w:style>
  <w:style w:type="paragraph" w:styleId="ae">
    <w:name w:val="List"/>
    <w:basedOn w:val="a0"/>
    <w:rsid w:val="00D03C14"/>
    <w:rPr>
      <w:rFonts w:cs="Droid Sans Devanagari"/>
    </w:rPr>
  </w:style>
  <w:style w:type="paragraph" w:styleId="af">
    <w:name w:val="caption"/>
    <w:basedOn w:val="a"/>
    <w:qFormat/>
    <w:rsid w:val="00D03C14"/>
    <w:pPr>
      <w:suppressLineNumbers/>
      <w:spacing w:before="120" w:after="120"/>
    </w:pPr>
    <w:rPr>
      <w:rFonts w:cs="Droid Sans Devanagari"/>
      <w:i/>
      <w:iCs/>
    </w:rPr>
  </w:style>
  <w:style w:type="paragraph" w:customStyle="1" w:styleId="11">
    <w:name w:val="Указатель1"/>
    <w:basedOn w:val="a"/>
    <w:rsid w:val="00D03C14"/>
    <w:pPr>
      <w:suppressLineNumbers/>
    </w:pPr>
    <w:rPr>
      <w:rFonts w:cs="Droid Sans Devanagari"/>
    </w:rPr>
  </w:style>
  <w:style w:type="paragraph" w:customStyle="1" w:styleId="ConsNonformat">
    <w:name w:val="ConsNonformat"/>
    <w:rsid w:val="00D03C14"/>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link w:val="ConsPlusTitle1"/>
    <w:rsid w:val="00D03C14"/>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03C14"/>
    <w:rPr>
      <w:rFonts w:ascii="Verdana" w:hAnsi="Verdana" w:cs="Verdana"/>
      <w:sz w:val="20"/>
      <w:szCs w:val="20"/>
      <w:lang w:val="en-US"/>
    </w:rPr>
  </w:style>
  <w:style w:type="paragraph" w:styleId="af1">
    <w:name w:val="No Spacing"/>
    <w:uiPriority w:val="1"/>
    <w:qFormat/>
    <w:rsid w:val="00D03C14"/>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03C14"/>
    <w:rPr>
      <w:rFonts w:ascii="Tahoma" w:hAnsi="Tahoma" w:cs="Tahoma"/>
      <w:sz w:val="16"/>
      <w:szCs w:val="16"/>
    </w:rPr>
  </w:style>
  <w:style w:type="character" w:customStyle="1" w:styleId="12">
    <w:name w:val="Текст выноски Знак1"/>
    <w:basedOn w:val="a1"/>
    <w:link w:val="af2"/>
    <w:rsid w:val="00D03C14"/>
    <w:rPr>
      <w:rFonts w:ascii="Tahoma" w:eastAsia="Times New Roman" w:hAnsi="Tahoma" w:cs="Tahoma"/>
      <w:sz w:val="16"/>
      <w:szCs w:val="16"/>
      <w:lang w:eastAsia="ru-RU"/>
    </w:rPr>
  </w:style>
  <w:style w:type="paragraph" w:customStyle="1" w:styleId="ConsTitle">
    <w:name w:val="ConsTitle"/>
    <w:rsid w:val="00D03C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03C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03C14"/>
    <w:pPr>
      <w:suppressAutoHyphens/>
      <w:spacing w:before="280" w:after="280"/>
    </w:pPr>
    <w:rPr>
      <w:rFonts w:ascii="Tahoma" w:hAnsi="Tahoma" w:cs="Tahoma"/>
      <w:sz w:val="20"/>
      <w:szCs w:val="20"/>
      <w:lang w:val="en-US"/>
    </w:rPr>
  </w:style>
  <w:style w:type="paragraph" w:customStyle="1" w:styleId="s1">
    <w:name w:val="s_1"/>
    <w:basedOn w:val="a"/>
    <w:rsid w:val="00D03C14"/>
    <w:pPr>
      <w:ind w:firstLine="720"/>
      <w:jc w:val="both"/>
    </w:pPr>
    <w:rPr>
      <w:rFonts w:ascii="Arial" w:hAnsi="Arial" w:cs="Arial"/>
      <w:sz w:val="26"/>
      <w:szCs w:val="26"/>
    </w:rPr>
  </w:style>
  <w:style w:type="paragraph" w:customStyle="1" w:styleId="13">
    <w:name w:val="Схема документа1"/>
    <w:basedOn w:val="a"/>
    <w:rsid w:val="00D03C14"/>
    <w:rPr>
      <w:rFonts w:ascii="Tahoma" w:hAnsi="Tahoma" w:cs="Tahoma"/>
      <w:sz w:val="16"/>
      <w:szCs w:val="16"/>
    </w:rPr>
  </w:style>
  <w:style w:type="paragraph" w:customStyle="1" w:styleId="af4">
    <w:name w:val="Текст в заданном формате"/>
    <w:basedOn w:val="a"/>
    <w:rsid w:val="00D03C14"/>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03C14"/>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03C14"/>
    <w:pPr>
      <w:jc w:val="center"/>
    </w:pPr>
    <w:rPr>
      <w:b/>
      <w:szCs w:val="20"/>
    </w:rPr>
  </w:style>
  <w:style w:type="character" w:customStyle="1" w:styleId="15">
    <w:name w:val="Подзаголовок Знак1"/>
    <w:basedOn w:val="a1"/>
    <w:link w:val="af5"/>
    <w:rsid w:val="00D03C14"/>
    <w:rPr>
      <w:rFonts w:ascii="Times New Roman" w:eastAsia="Times New Roman" w:hAnsi="Times New Roman" w:cs="Times New Roman"/>
      <w:b/>
      <w:sz w:val="24"/>
      <w:szCs w:val="20"/>
      <w:lang w:eastAsia="ru-RU"/>
    </w:rPr>
  </w:style>
  <w:style w:type="paragraph" w:styleId="af6">
    <w:name w:val="footnote text"/>
    <w:basedOn w:val="a"/>
    <w:link w:val="16"/>
    <w:rsid w:val="00D03C14"/>
    <w:rPr>
      <w:sz w:val="20"/>
      <w:szCs w:val="20"/>
    </w:rPr>
  </w:style>
  <w:style w:type="character" w:customStyle="1" w:styleId="16">
    <w:name w:val="Текст сноски Знак1"/>
    <w:basedOn w:val="a1"/>
    <w:link w:val="af6"/>
    <w:rsid w:val="00D03C14"/>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03C14"/>
    <w:pPr>
      <w:tabs>
        <w:tab w:val="center" w:pos="4677"/>
        <w:tab w:val="right" w:pos="9355"/>
      </w:tabs>
    </w:pPr>
  </w:style>
  <w:style w:type="character" w:customStyle="1" w:styleId="af8">
    <w:name w:val="Верхний колонтитул Знак"/>
    <w:basedOn w:val="a1"/>
    <w:link w:val="af7"/>
    <w:uiPriority w:val="99"/>
    <w:rsid w:val="00D03C14"/>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03C14"/>
    <w:pPr>
      <w:tabs>
        <w:tab w:val="center" w:pos="4677"/>
        <w:tab w:val="right" w:pos="9355"/>
      </w:tabs>
    </w:pPr>
  </w:style>
  <w:style w:type="character" w:customStyle="1" w:styleId="afa">
    <w:name w:val="Нижний колонтитул Знак"/>
    <w:basedOn w:val="a1"/>
    <w:link w:val="af9"/>
    <w:uiPriority w:val="99"/>
    <w:rsid w:val="00D03C14"/>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03C14"/>
  </w:style>
  <w:style w:type="character" w:styleId="afc">
    <w:name w:val="annotation reference"/>
    <w:uiPriority w:val="99"/>
    <w:semiHidden/>
    <w:unhideWhenUsed/>
    <w:rsid w:val="00D03C14"/>
    <w:rPr>
      <w:sz w:val="16"/>
      <w:szCs w:val="16"/>
    </w:rPr>
  </w:style>
  <w:style w:type="paragraph" w:styleId="afd">
    <w:name w:val="annotation text"/>
    <w:basedOn w:val="a"/>
    <w:link w:val="afe"/>
    <w:uiPriority w:val="99"/>
    <w:unhideWhenUsed/>
    <w:rsid w:val="00D03C14"/>
    <w:rPr>
      <w:sz w:val="20"/>
      <w:szCs w:val="20"/>
    </w:rPr>
  </w:style>
  <w:style w:type="character" w:customStyle="1" w:styleId="afe">
    <w:name w:val="Текст примечания Знак"/>
    <w:basedOn w:val="a1"/>
    <w:link w:val="afd"/>
    <w:uiPriority w:val="99"/>
    <w:rsid w:val="00D03C1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03C14"/>
    <w:rPr>
      <w:b/>
      <w:bCs/>
    </w:rPr>
  </w:style>
  <w:style w:type="character" w:customStyle="1" w:styleId="aff0">
    <w:name w:val="Тема примечания Знак"/>
    <w:basedOn w:val="afe"/>
    <w:link w:val="aff"/>
    <w:uiPriority w:val="99"/>
    <w:semiHidden/>
    <w:rsid w:val="00D03C14"/>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03C14"/>
  </w:style>
  <w:style w:type="paragraph" w:styleId="2">
    <w:name w:val="Body Text 2"/>
    <w:basedOn w:val="a"/>
    <w:link w:val="20"/>
    <w:uiPriority w:val="99"/>
    <w:unhideWhenUsed/>
    <w:rsid w:val="00D03C14"/>
    <w:pPr>
      <w:spacing w:after="120" w:line="480" w:lineRule="auto"/>
    </w:pPr>
  </w:style>
  <w:style w:type="character" w:customStyle="1" w:styleId="20">
    <w:name w:val="Основной текст 2 Знак"/>
    <w:basedOn w:val="a1"/>
    <w:link w:val="2"/>
    <w:uiPriority w:val="99"/>
    <w:rsid w:val="00D03C14"/>
    <w:rPr>
      <w:rFonts w:ascii="Times New Roman" w:eastAsia="Times New Roman" w:hAnsi="Times New Roman" w:cs="Times New Roman"/>
      <w:sz w:val="24"/>
      <w:szCs w:val="24"/>
      <w:lang w:eastAsia="ru-RU"/>
    </w:rPr>
  </w:style>
  <w:style w:type="paragraph" w:customStyle="1" w:styleId="s22">
    <w:name w:val="s_22"/>
    <w:basedOn w:val="a"/>
    <w:rsid w:val="00D03C14"/>
    <w:pPr>
      <w:spacing w:before="100" w:beforeAutospacing="1" w:after="100" w:afterAutospacing="1"/>
    </w:pPr>
  </w:style>
  <w:style w:type="paragraph" w:customStyle="1" w:styleId="s15">
    <w:name w:val="s_15"/>
    <w:basedOn w:val="a"/>
    <w:rsid w:val="00D03C14"/>
    <w:pPr>
      <w:spacing w:before="100" w:beforeAutospacing="1" w:after="100" w:afterAutospacing="1"/>
    </w:pPr>
  </w:style>
  <w:style w:type="character" w:customStyle="1" w:styleId="s10">
    <w:name w:val="s_10"/>
    <w:basedOn w:val="a1"/>
    <w:rsid w:val="00D03C14"/>
  </w:style>
  <w:style w:type="paragraph" w:styleId="aff1">
    <w:name w:val="Revision"/>
    <w:hidden/>
    <w:uiPriority w:val="99"/>
    <w:semiHidden/>
    <w:rsid w:val="00D03C14"/>
    <w:pPr>
      <w:spacing w:after="0" w:line="240" w:lineRule="auto"/>
    </w:pPr>
    <w:rPr>
      <w:rFonts w:ascii="Times New Roman" w:eastAsia="Times New Roman" w:hAnsi="Times New Roman" w:cs="Times New Roman"/>
      <w:sz w:val="24"/>
      <w:szCs w:val="24"/>
      <w:lang w:eastAsia="ru-RU"/>
    </w:rPr>
  </w:style>
  <w:style w:type="character" w:styleId="aff2">
    <w:name w:val="footnote reference"/>
    <w:uiPriority w:val="99"/>
    <w:semiHidden/>
    <w:unhideWhenUsed/>
    <w:rsid w:val="00D03C14"/>
    <w:rPr>
      <w:vertAlign w:val="superscript"/>
    </w:rPr>
  </w:style>
  <w:style w:type="paragraph" w:styleId="aff3">
    <w:name w:val="Normal (Web)"/>
    <w:basedOn w:val="a"/>
    <w:uiPriority w:val="99"/>
    <w:semiHidden/>
    <w:unhideWhenUsed/>
    <w:rsid w:val="00181A90"/>
  </w:style>
  <w:style w:type="table" w:styleId="aff4">
    <w:name w:val="Table Grid"/>
    <w:basedOn w:val="a2"/>
    <w:uiPriority w:val="39"/>
    <w:rsid w:val="00E558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List Paragraph"/>
    <w:basedOn w:val="a"/>
    <w:uiPriority w:val="34"/>
    <w:qFormat/>
    <w:rsid w:val="00816ABF"/>
    <w:pPr>
      <w:ind w:left="720"/>
      <w:contextualSpacing/>
    </w:pPr>
  </w:style>
  <w:style w:type="character" w:customStyle="1" w:styleId="ConsPlusTitle1">
    <w:name w:val="ConsPlusTitle1"/>
    <w:link w:val="ConsPlusTitle"/>
    <w:locked/>
    <w:rsid w:val="005423E1"/>
    <w:rPr>
      <w:rFonts w:ascii="Calibri" w:eastAsia="Calibri" w:hAnsi="Calibri" w:cs="Calibri"/>
      <w:b/>
      <w:bCs/>
      <w:lang w:eastAsia="zh-CN"/>
    </w:rPr>
  </w:style>
  <w:style w:type="paragraph" w:customStyle="1" w:styleId="17">
    <w:name w:val="Обычный1"/>
    <w:rsid w:val="00A71354"/>
    <w:pPr>
      <w:spacing w:after="0" w:line="240" w:lineRule="auto"/>
    </w:pPr>
    <w:rPr>
      <w:rFonts w:ascii="Times New Roman" w:eastAsia="Times New Roman" w:hAnsi="Times New Roman" w:cs="Times New Roman"/>
      <w:snapToGrid w:val="0"/>
      <w:sz w:val="20"/>
      <w:szCs w:val="20"/>
      <w:lang w:eastAsia="ru-RU"/>
    </w:rPr>
  </w:style>
</w:styles>
</file>

<file path=word/webSettings.xml><?xml version="1.0" encoding="utf-8"?>
<w:webSettings xmlns:r="http://schemas.openxmlformats.org/officeDocument/2006/relationships" xmlns:w="http://schemas.openxmlformats.org/wordprocessingml/2006/main">
  <w:divs>
    <w:div w:id="48307764">
      <w:bodyDiv w:val="1"/>
      <w:marLeft w:val="0"/>
      <w:marRight w:val="0"/>
      <w:marTop w:val="0"/>
      <w:marBottom w:val="0"/>
      <w:divBdr>
        <w:top w:val="none" w:sz="0" w:space="0" w:color="auto"/>
        <w:left w:val="none" w:sz="0" w:space="0" w:color="auto"/>
        <w:bottom w:val="none" w:sz="0" w:space="0" w:color="auto"/>
        <w:right w:val="none" w:sz="0" w:space="0" w:color="auto"/>
      </w:divBdr>
    </w:div>
    <w:div w:id="154575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9F38C-208D-4996-BBB1-F677F885F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1313</TotalTime>
  <Pages>19</Pages>
  <Words>8472</Words>
  <Characters>48297</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56656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Минвсехблаг</cp:lastModifiedBy>
  <cp:revision>22</cp:revision>
  <cp:lastPrinted>2021-12-24T03:25:00Z</cp:lastPrinted>
  <dcterms:created xsi:type="dcterms:W3CDTF">2025-08-31T23:28:00Z</dcterms:created>
  <dcterms:modified xsi:type="dcterms:W3CDTF">2025-09-08T09:13:00Z</dcterms:modified>
</cp:coreProperties>
</file>